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F790E" w14:textId="27C4A565" w:rsidR="009C64C3" w:rsidRDefault="00A86CAD" w:rsidP="00A86CAD">
      <w:pPr>
        <w:jc w:val="center"/>
        <w:rPr>
          <w:rFonts w:ascii="方正小标宋简体" w:eastAsia="方正小标宋简体" w:hAnsi="微软雅黑"/>
          <w:bCs/>
          <w:color w:val="000000"/>
          <w:sz w:val="36"/>
          <w:szCs w:val="36"/>
        </w:rPr>
      </w:pPr>
      <w:proofErr w:type="gramStart"/>
      <w:r w:rsidRPr="00FC7EBB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关于</w:t>
      </w:r>
      <w:r w:rsidR="000E7484" w:rsidRPr="000E7484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浙商银行重庆分行员工食堂食材配送</w:t>
      </w:r>
      <w:proofErr w:type="gramEnd"/>
      <w:r w:rsidR="000E7484" w:rsidRPr="000E7484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项目（第三次）</w:t>
      </w:r>
      <w:r w:rsidRPr="00FC7EBB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项目</w:t>
      </w:r>
    </w:p>
    <w:p w14:paraId="6D5E10D4" w14:textId="0C227E14" w:rsidR="00A86CAD" w:rsidRDefault="000E7484" w:rsidP="00A86CAD">
      <w:pPr>
        <w:jc w:val="center"/>
        <w:rPr>
          <w:rFonts w:ascii="方正小标宋简体" w:eastAsia="方正小标宋简体" w:hAnsi="微软雅黑"/>
          <w:bCs/>
          <w:color w:val="000000"/>
          <w:sz w:val="36"/>
          <w:szCs w:val="36"/>
        </w:rPr>
      </w:pPr>
      <w:r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中标</w:t>
      </w:r>
      <w:r w:rsidR="00A86CAD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结果</w:t>
      </w:r>
      <w:r w:rsidR="00A86CAD" w:rsidRPr="00FC7EBB">
        <w:rPr>
          <w:rFonts w:ascii="方正小标宋简体" w:eastAsia="方正小标宋简体" w:hAnsi="微软雅黑" w:hint="eastAsia"/>
          <w:bCs/>
          <w:color w:val="000000"/>
          <w:sz w:val="36"/>
          <w:szCs w:val="36"/>
        </w:rPr>
        <w:t>公告</w:t>
      </w:r>
    </w:p>
    <w:p w14:paraId="6045AA68" w14:textId="615DE94F" w:rsidR="00A86CAD" w:rsidRPr="000E7484" w:rsidRDefault="00A86CAD" w:rsidP="00A86CAD">
      <w:pPr>
        <w:widowControl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0E7484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一、项目编号：</w:t>
      </w:r>
      <w:r w:rsidR="000E7484"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HDZB-FW-20241126431</w:t>
      </w:r>
    </w:p>
    <w:p w14:paraId="4F450947" w14:textId="42CE74B6" w:rsidR="00A86CAD" w:rsidRPr="000E7484" w:rsidRDefault="00A86CAD" w:rsidP="00A86CAD">
      <w:pPr>
        <w:rPr>
          <w:rFonts w:ascii="方正小标宋简体" w:eastAsia="方正小标宋简体" w:hAnsi="微软雅黑"/>
          <w:bCs/>
          <w:color w:val="000000"/>
          <w:sz w:val="36"/>
          <w:szCs w:val="36"/>
        </w:rPr>
      </w:pPr>
      <w:r w:rsidRPr="000E7484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二、项目名称</w:t>
      </w:r>
      <w:r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：</w:t>
      </w:r>
      <w:proofErr w:type="gramStart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浙商银行重庆分行员工食堂食材配送</w:t>
      </w:r>
      <w:proofErr w:type="gramEnd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项目（第三次）</w:t>
      </w:r>
    </w:p>
    <w:p w14:paraId="611B85A6" w14:textId="0BCF5A0B" w:rsidR="00A86CAD" w:rsidRPr="009C64C3" w:rsidRDefault="00A86CAD" w:rsidP="00A86CAD">
      <w:pPr>
        <w:rPr>
          <w:rFonts w:ascii="宋体" w:eastAsia="宋体" w:hAnsi="宋体" w:cs="宋体"/>
          <w:bCs/>
          <w:i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三、采购方式：</w:t>
      </w:r>
      <w:r w:rsidR="009C64C3"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公开招标</w:t>
      </w:r>
      <w:r w:rsidR="000E7484" w:rsidRPr="009C64C3">
        <w:rPr>
          <w:rFonts w:ascii="宋体" w:eastAsia="宋体" w:hAnsi="宋体" w:cs="宋体"/>
          <w:bCs/>
          <w:i/>
          <w:color w:val="000000"/>
          <w:kern w:val="0"/>
          <w:sz w:val="28"/>
          <w:szCs w:val="28"/>
        </w:rPr>
        <w:t xml:space="preserve"> </w:t>
      </w:r>
    </w:p>
    <w:p w14:paraId="376AE3E7" w14:textId="22D7E94C" w:rsidR="00A86CAD" w:rsidRPr="000E7484" w:rsidRDefault="00A86CAD" w:rsidP="00A86CAD">
      <w:pPr>
        <w:widowControl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四、项目公告：</w:t>
      </w:r>
      <w:bookmarkStart w:id="0" w:name="_GoBack"/>
      <w:bookmarkEnd w:id="0"/>
      <w:r w:rsidR="000E7484"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2024年12月27日</w:t>
      </w:r>
    </w:p>
    <w:p w14:paraId="569AF0F1" w14:textId="77777777" w:rsidR="00741F5F" w:rsidRPr="00741F5F" w:rsidRDefault="00741F5F" w:rsidP="00741F5F">
      <w:pPr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741F5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五、中标（成交/入围）信息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"/>
        <w:gridCol w:w="3453"/>
        <w:gridCol w:w="2655"/>
        <w:gridCol w:w="1638"/>
      </w:tblGrid>
      <w:tr w:rsidR="00741F5F" w14:paraId="0375F0BC" w14:textId="77777777" w:rsidTr="000E7484">
        <w:trPr>
          <w:cantSplit/>
          <w:trHeight w:val="608"/>
          <w:jc w:val="center"/>
        </w:trPr>
        <w:tc>
          <w:tcPr>
            <w:tcW w:w="455" w:type="pct"/>
            <w:vAlign w:val="center"/>
          </w:tcPr>
          <w:p w14:paraId="111A2E5C" w14:textId="77777777" w:rsidR="00741F5F" w:rsidRPr="000E7484" w:rsidRDefault="00741F5F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026" w:type="pct"/>
            <w:vAlign w:val="center"/>
          </w:tcPr>
          <w:p w14:paraId="34714CF9" w14:textId="77777777" w:rsidR="00741F5F" w:rsidRPr="000E7484" w:rsidRDefault="00741F5F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58" w:type="pct"/>
            <w:vAlign w:val="center"/>
          </w:tcPr>
          <w:p w14:paraId="79A2C638" w14:textId="684CB75B" w:rsidR="00741F5F" w:rsidRPr="000E7484" w:rsidRDefault="00741F5F" w:rsidP="000E7484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中标供应商名称</w:t>
            </w:r>
          </w:p>
        </w:tc>
        <w:tc>
          <w:tcPr>
            <w:tcW w:w="961" w:type="pct"/>
            <w:vAlign w:val="center"/>
          </w:tcPr>
          <w:p w14:paraId="749B4368" w14:textId="41825012" w:rsidR="00741F5F" w:rsidRPr="000E7484" w:rsidRDefault="00741F5F" w:rsidP="000E7484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中标价格</w:t>
            </w:r>
          </w:p>
        </w:tc>
      </w:tr>
      <w:tr w:rsidR="00741F5F" w14:paraId="657352FE" w14:textId="77777777" w:rsidTr="000E7484">
        <w:trPr>
          <w:cantSplit/>
          <w:trHeight w:val="688"/>
          <w:jc w:val="center"/>
        </w:trPr>
        <w:tc>
          <w:tcPr>
            <w:tcW w:w="455" w:type="pct"/>
            <w:vAlign w:val="center"/>
          </w:tcPr>
          <w:p w14:paraId="5EA10AD3" w14:textId="6E294D52" w:rsidR="00741F5F" w:rsidRPr="000E7484" w:rsidRDefault="000E7484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026" w:type="pct"/>
            <w:vAlign w:val="center"/>
          </w:tcPr>
          <w:p w14:paraId="63293923" w14:textId="0012B23E" w:rsidR="00741F5F" w:rsidRPr="000E7484" w:rsidRDefault="000E7484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proofErr w:type="gramStart"/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浙商银行重庆分行员工食堂食材配送</w:t>
            </w:r>
            <w:proofErr w:type="gramEnd"/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项目（第三次）</w:t>
            </w:r>
          </w:p>
        </w:tc>
        <w:tc>
          <w:tcPr>
            <w:tcW w:w="1558" w:type="pct"/>
            <w:vAlign w:val="center"/>
          </w:tcPr>
          <w:p w14:paraId="3F81D08D" w14:textId="236A0A0A" w:rsidR="00741F5F" w:rsidRPr="000E7484" w:rsidRDefault="000E7484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重庆</w:t>
            </w:r>
            <w:proofErr w:type="gramStart"/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彩食鲜供应链发展</w:t>
            </w:r>
            <w:proofErr w:type="gramEnd"/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961" w:type="pct"/>
            <w:vAlign w:val="center"/>
          </w:tcPr>
          <w:p w14:paraId="722A8D15" w14:textId="7849C7C9" w:rsidR="00741F5F" w:rsidRPr="000E7484" w:rsidRDefault="000E7484" w:rsidP="005C5346">
            <w:pPr>
              <w:spacing w:line="360" w:lineRule="auto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 w:rsidRPr="000E748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折扣率：75%</w:t>
            </w:r>
          </w:p>
        </w:tc>
      </w:tr>
    </w:tbl>
    <w:p w14:paraId="256F8A62" w14:textId="15AFDEAD" w:rsidR="00A610C6" w:rsidRPr="00741F5F" w:rsidRDefault="000E7484" w:rsidP="00A610C6">
      <w:pPr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六</w:t>
      </w:r>
      <w:r w:rsidR="00A610C6" w:rsidRPr="00741F5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、</w:t>
      </w:r>
      <w:r w:rsidR="00A610C6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其他事项</w:t>
      </w:r>
    </w:p>
    <w:p w14:paraId="4AA94765" w14:textId="341ECCDA" w:rsidR="00A86CAD" w:rsidRPr="000E7484" w:rsidRDefault="00A610C6" w:rsidP="00A610C6">
      <w:pPr>
        <w:widowControl/>
        <w:ind w:firstLineChars="200" w:firstLine="560"/>
        <w:rPr>
          <w:rFonts w:ascii="宋体" w:eastAsia="宋体" w:hAnsi="宋体" w:cs="宋体"/>
          <w:bCs/>
          <w:color w:val="000000"/>
          <w:kern w:val="0"/>
          <w:sz w:val="28"/>
          <w:szCs w:val="28"/>
        </w:rPr>
      </w:pPr>
      <w:r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本项目</w:t>
      </w:r>
      <w:proofErr w:type="gramStart"/>
      <w:r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目</w:t>
      </w:r>
      <w:proofErr w:type="gramEnd"/>
      <w:r w:rsidRPr="000E7484">
        <w:rPr>
          <w:rFonts w:ascii="宋体" w:eastAsia="宋体" w:hAnsi="宋体" w:cs="宋体" w:hint="eastAsia"/>
          <w:bCs/>
          <w:color w:val="000000"/>
          <w:kern w:val="0"/>
          <w:sz w:val="28"/>
          <w:szCs w:val="28"/>
        </w:rPr>
        <w:t>公告期限为1个工作日，各参加采购活动的供应商如有异议，可以自本公告期限届满之日（本公告发布之日后第2个工作日）起3个工作日内，以书面形式向采购人或受其委托的采购代理机构提出质疑。</w:t>
      </w:r>
    </w:p>
    <w:p w14:paraId="3EC30865" w14:textId="6A16C13A" w:rsidR="00E8145A" w:rsidRDefault="00BF4271" w:rsidP="00E8145A">
      <w:pPr>
        <w:widowControl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八</w:t>
      </w:r>
      <w:r w:rsidR="00801B37" w:rsidRPr="004A6704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、对本次公告内容提出询问、质疑、投诉，请按以下方式联系</w:t>
      </w:r>
    </w:p>
    <w:p w14:paraId="287B680C" w14:textId="77777777" w:rsidR="00E8145A" w:rsidRDefault="0073546A" w:rsidP="00E8145A">
      <w:pPr>
        <w:widowControl/>
        <w:ind w:firstLineChars="200" w:firstLine="560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1.</w:t>
      </w:r>
      <w:r w:rsidR="00801B37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采购人信息</w:t>
      </w:r>
    </w:p>
    <w:p w14:paraId="544488C9" w14:textId="602F5FAE" w:rsidR="00E8145A" w:rsidRPr="000E7484" w:rsidRDefault="00801B37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名称：</w:t>
      </w:r>
      <w:proofErr w:type="gramStart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浙商银行</w:t>
      </w:r>
      <w:proofErr w:type="gramEnd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股份有限公司重庆分行</w:t>
      </w:r>
    </w:p>
    <w:p w14:paraId="22CDEAAA" w14:textId="3AE2ED50" w:rsidR="00E8145A" w:rsidRPr="000E7484" w:rsidRDefault="0073546A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地址：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重庆市</w:t>
      </w:r>
      <w:proofErr w:type="gramStart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渝</w:t>
      </w:r>
      <w:proofErr w:type="gramEnd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北区黄山大道中段67号信达国际C座</w:t>
      </w:r>
    </w:p>
    <w:p w14:paraId="3EE6EA0A" w14:textId="336A2D53" w:rsidR="00E8145A" w:rsidRPr="000E748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项目</w:t>
      </w:r>
      <w:r w:rsidR="0073546A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联系人：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胡老师</w:t>
      </w:r>
    </w:p>
    <w:p w14:paraId="4C8991DD" w14:textId="48076D49" w:rsidR="00E8145A" w:rsidRPr="000E748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项目</w:t>
      </w:r>
      <w:r w:rsidR="0073546A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联系方法：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023-88986539</w:t>
      </w:r>
    </w:p>
    <w:p w14:paraId="777E1738" w14:textId="77777777" w:rsidR="00E8145A" w:rsidRDefault="0073546A" w:rsidP="00E8145A">
      <w:pPr>
        <w:widowControl/>
        <w:ind w:firstLineChars="200" w:firstLine="560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2.</w:t>
      </w:r>
      <w:r w:rsidR="00801B37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采购</w:t>
      </w: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代理机构</w:t>
      </w:r>
      <w:r w:rsidR="0047129E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信息</w:t>
      </w:r>
    </w:p>
    <w:p w14:paraId="6D288BD6" w14:textId="490ED4AB" w:rsidR="00E8145A" w:rsidRPr="000E7484" w:rsidRDefault="00801B37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名称：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重庆欣宏达项目管理有限公司</w:t>
      </w:r>
    </w:p>
    <w:p w14:paraId="78D77D63" w14:textId="70B3539F" w:rsidR="00E8145A" w:rsidRPr="000E7484" w:rsidRDefault="00801B37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地址：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重庆市</w:t>
      </w:r>
      <w:proofErr w:type="gramStart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渝</w:t>
      </w:r>
      <w:proofErr w:type="gramEnd"/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北区新南路164号龙湖水晶国际15楼</w:t>
      </w:r>
    </w:p>
    <w:p w14:paraId="1833C0D2" w14:textId="2908507C" w:rsidR="00E8145A" w:rsidRPr="000E748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项目</w:t>
      </w:r>
      <w:r w:rsidR="00801B37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联系人：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熊老师</w:t>
      </w:r>
    </w:p>
    <w:p w14:paraId="4C9C804D" w14:textId="1A08599B" w:rsidR="00801B37" w:rsidRPr="000E748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项目</w:t>
      </w:r>
      <w:r w:rsidR="00801B37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联系方法：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023-63003900</w:t>
      </w:r>
    </w:p>
    <w:p w14:paraId="09734865" w14:textId="258B356E" w:rsidR="0047129E" w:rsidRPr="004A670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代理机构异议联系人：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熊老师</w:t>
      </w:r>
    </w:p>
    <w:p w14:paraId="13BA7D73" w14:textId="3A5DDAA4" w:rsidR="0073546A" w:rsidRPr="000E7484" w:rsidRDefault="0047129E" w:rsidP="00E8145A">
      <w:pPr>
        <w:widowControl/>
        <w:ind w:firstLineChars="200" w:firstLine="560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代理机构异议联系电话</w:t>
      </w:r>
      <w:r w:rsidR="00832AC4" w:rsidRPr="004A670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:</w:t>
      </w:r>
      <w:r w:rsidR="000E7484" w:rsidRPr="000E7484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023-63003900</w:t>
      </w:r>
    </w:p>
    <w:sectPr w:rsidR="0073546A" w:rsidRPr="000E74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0D4B8" w14:textId="77777777" w:rsidR="00727887" w:rsidRDefault="00727887" w:rsidP="004055A4">
      <w:r>
        <w:separator/>
      </w:r>
    </w:p>
  </w:endnote>
  <w:endnote w:type="continuationSeparator" w:id="0">
    <w:p w14:paraId="4446EAD7" w14:textId="77777777" w:rsidR="00727887" w:rsidRDefault="00727887" w:rsidP="0040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E891F" w14:textId="77777777" w:rsidR="00727887" w:rsidRDefault="00727887" w:rsidP="004055A4">
      <w:r>
        <w:separator/>
      </w:r>
    </w:p>
  </w:footnote>
  <w:footnote w:type="continuationSeparator" w:id="0">
    <w:p w14:paraId="11DD46CC" w14:textId="77777777" w:rsidR="00727887" w:rsidRDefault="00727887" w:rsidP="00405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67B"/>
    <w:rsid w:val="000019F9"/>
    <w:rsid w:val="00004919"/>
    <w:rsid w:val="00013CFA"/>
    <w:rsid w:val="000142B9"/>
    <w:rsid w:val="0002059B"/>
    <w:rsid w:val="00027438"/>
    <w:rsid w:val="000323EA"/>
    <w:rsid w:val="00032437"/>
    <w:rsid w:val="000416C6"/>
    <w:rsid w:val="00042428"/>
    <w:rsid w:val="000610BF"/>
    <w:rsid w:val="0007220D"/>
    <w:rsid w:val="000975EB"/>
    <w:rsid w:val="000A0873"/>
    <w:rsid w:val="000A4CC3"/>
    <w:rsid w:val="000A6F57"/>
    <w:rsid w:val="000C23B5"/>
    <w:rsid w:val="000D53C9"/>
    <w:rsid w:val="000E04CD"/>
    <w:rsid w:val="000E4030"/>
    <w:rsid w:val="000E590B"/>
    <w:rsid w:val="000E7484"/>
    <w:rsid w:val="00104974"/>
    <w:rsid w:val="00107C3D"/>
    <w:rsid w:val="00111637"/>
    <w:rsid w:val="00116421"/>
    <w:rsid w:val="00125087"/>
    <w:rsid w:val="00142D36"/>
    <w:rsid w:val="001501AB"/>
    <w:rsid w:val="001505DC"/>
    <w:rsid w:val="001578DC"/>
    <w:rsid w:val="001633C6"/>
    <w:rsid w:val="001667C3"/>
    <w:rsid w:val="001742F2"/>
    <w:rsid w:val="00175AED"/>
    <w:rsid w:val="0018469F"/>
    <w:rsid w:val="00185AFE"/>
    <w:rsid w:val="001A1985"/>
    <w:rsid w:val="001B5CA3"/>
    <w:rsid w:val="001B797D"/>
    <w:rsid w:val="001C6AE1"/>
    <w:rsid w:val="001D0342"/>
    <w:rsid w:val="001D0457"/>
    <w:rsid w:val="001E0B9C"/>
    <w:rsid w:val="001E3570"/>
    <w:rsid w:val="001F4136"/>
    <w:rsid w:val="001F4A55"/>
    <w:rsid w:val="002011E8"/>
    <w:rsid w:val="00201337"/>
    <w:rsid w:val="002064A9"/>
    <w:rsid w:val="00212C0F"/>
    <w:rsid w:val="00216BD7"/>
    <w:rsid w:val="002264DD"/>
    <w:rsid w:val="00230CC9"/>
    <w:rsid w:val="00231178"/>
    <w:rsid w:val="00235400"/>
    <w:rsid w:val="00250FEC"/>
    <w:rsid w:val="00265C8C"/>
    <w:rsid w:val="00266F07"/>
    <w:rsid w:val="002703C9"/>
    <w:rsid w:val="00286B04"/>
    <w:rsid w:val="0029333F"/>
    <w:rsid w:val="00294BA8"/>
    <w:rsid w:val="00294D3A"/>
    <w:rsid w:val="00297970"/>
    <w:rsid w:val="002A3128"/>
    <w:rsid w:val="002A3AEF"/>
    <w:rsid w:val="002A5A45"/>
    <w:rsid w:val="002B2702"/>
    <w:rsid w:val="002E296E"/>
    <w:rsid w:val="002E7C48"/>
    <w:rsid w:val="002F3F4B"/>
    <w:rsid w:val="00301CE6"/>
    <w:rsid w:val="003050F0"/>
    <w:rsid w:val="003107D2"/>
    <w:rsid w:val="00331440"/>
    <w:rsid w:val="00340B93"/>
    <w:rsid w:val="0035248E"/>
    <w:rsid w:val="0036019B"/>
    <w:rsid w:val="00361D06"/>
    <w:rsid w:val="00366313"/>
    <w:rsid w:val="00367D51"/>
    <w:rsid w:val="003715A7"/>
    <w:rsid w:val="00384FF5"/>
    <w:rsid w:val="00387F18"/>
    <w:rsid w:val="003C0C40"/>
    <w:rsid w:val="003C1235"/>
    <w:rsid w:val="003C659E"/>
    <w:rsid w:val="003D016B"/>
    <w:rsid w:val="003D3C8A"/>
    <w:rsid w:val="003E3E07"/>
    <w:rsid w:val="003E6E6C"/>
    <w:rsid w:val="003F6E37"/>
    <w:rsid w:val="00400F72"/>
    <w:rsid w:val="00403C38"/>
    <w:rsid w:val="004055A4"/>
    <w:rsid w:val="004179D0"/>
    <w:rsid w:val="00422D8E"/>
    <w:rsid w:val="004300BB"/>
    <w:rsid w:val="00431B8A"/>
    <w:rsid w:val="004361B7"/>
    <w:rsid w:val="004426D2"/>
    <w:rsid w:val="00444C5D"/>
    <w:rsid w:val="00444CD2"/>
    <w:rsid w:val="00451104"/>
    <w:rsid w:val="00460CBE"/>
    <w:rsid w:val="00461322"/>
    <w:rsid w:val="00464D16"/>
    <w:rsid w:val="004665ED"/>
    <w:rsid w:val="0047129E"/>
    <w:rsid w:val="00472141"/>
    <w:rsid w:val="00473586"/>
    <w:rsid w:val="00491347"/>
    <w:rsid w:val="004A4953"/>
    <w:rsid w:val="004A6704"/>
    <w:rsid w:val="004B071D"/>
    <w:rsid w:val="004B4FB9"/>
    <w:rsid w:val="004C7C08"/>
    <w:rsid w:val="004E29F3"/>
    <w:rsid w:val="004E5230"/>
    <w:rsid w:val="004F0670"/>
    <w:rsid w:val="004F475E"/>
    <w:rsid w:val="004F688C"/>
    <w:rsid w:val="0050556F"/>
    <w:rsid w:val="0051655D"/>
    <w:rsid w:val="00523C4F"/>
    <w:rsid w:val="00526B8D"/>
    <w:rsid w:val="0053167B"/>
    <w:rsid w:val="005345F3"/>
    <w:rsid w:val="00540FA3"/>
    <w:rsid w:val="005419AC"/>
    <w:rsid w:val="0054771E"/>
    <w:rsid w:val="00552F0F"/>
    <w:rsid w:val="0055340C"/>
    <w:rsid w:val="00581754"/>
    <w:rsid w:val="0059032D"/>
    <w:rsid w:val="005A1690"/>
    <w:rsid w:val="005A3CF5"/>
    <w:rsid w:val="005A5FA5"/>
    <w:rsid w:val="005B1F53"/>
    <w:rsid w:val="005C3C95"/>
    <w:rsid w:val="005C6F74"/>
    <w:rsid w:val="005D01F0"/>
    <w:rsid w:val="005D3F44"/>
    <w:rsid w:val="005F1883"/>
    <w:rsid w:val="00617734"/>
    <w:rsid w:val="00621F4C"/>
    <w:rsid w:val="00622BA8"/>
    <w:rsid w:val="006253C4"/>
    <w:rsid w:val="00630262"/>
    <w:rsid w:val="00631873"/>
    <w:rsid w:val="00642524"/>
    <w:rsid w:val="00645258"/>
    <w:rsid w:val="0064744C"/>
    <w:rsid w:val="0065275B"/>
    <w:rsid w:val="00655220"/>
    <w:rsid w:val="0065684F"/>
    <w:rsid w:val="00661EC4"/>
    <w:rsid w:val="006671A5"/>
    <w:rsid w:val="006937D6"/>
    <w:rsid w:val="006B0917"/>
    <w:rsid w:val="006C4FD6"/>
    <w:rsid w:val="006D7A2E"/>
    <w:rsid w:val="006E0871"/>
    <w:rsid w:val="006E235C"/>
    <w:rsid w:val="00702167"/>
    <w:rsid w:val="00703178"/>
    <w:rsid w:val="007037B0"/>
    <w:rsid w:val="00707ED1"/>
    <w:rsid w:val="00715FDC"/>
    <w:rsid w:val="0072619E"/>
    <w:rsid w:val="00727887"/>
    <w:rsid w:val="0073546A"/>
    <w:rsid w:val="00741F5F"/>
    <w:rsid w:val="007509A0"/>
    <w:rsid w:val="00753771"/>
    <w:rsid w:val="0075396F"/>
    <w:rsid w:val="00754718"/>
    <w:rsid w:val="00754C78"/>
    <w:rsid w:val="00754F73"/>
    <w:rsid w:val="00762EF5"/>
    <w:rsid w:val="00775BD2"/>
    <w:rsid w:val="00777030"/>
    <w:rsid w:val="007A03F3"/>
    <w:rsid w:val="007D64B6"/>
    <w:rsid w:val="007D6F7D"/>
    <w:rsid w:val="007E237C"/>
    <w:rsid w:val="007F607E"/>
    <w:rsid w:val="00801B37"/>
    <w:rsid w:val="00802F83"/>
    <w:rsid w:val="00804B67"/>
    <w:rsid w:val="00810317"/>
    <w:rsid w:val="008119B8"/>
    <w:rsid w:val="0081747B"/>
    <w:rsid w:val="008239AC"/>
    <w:rsid w:val="00830271"/>
    <w:rsid w:val="00831388"/>
    <w:rsid w:val="00832AC4"/>
    <w:rsid w:val="00835492"/>
    <w:rsid w:val="00841211"/>
    <w:rsid w:val="00856059"/>
    <w:rsid w:val="00856509"/>
    <w:rsid w:val="00864D06"/>
    <w:rsid w:val="00870C89"/>
    <w:rsid w:val="008832D1"/>
    <w:rsid w:val="00886EEC"/>
    <w:rsid w:val="00890E38"/>
    <w:rsid w:val="008A7E82"/>
    <w:rsid w:val="008C4A20"/>
    <w:rsid w:val="008C5D0C"/>
    <w:rsid w:val="008C641C"/>
    <w:rsid w:val="008D1FF8"/>
    <w:rsid w:val="008E0901"/>
    <w:rsid w:val="008E3B1A"/>
    <w:rsid w:val="008E613E"/>
    <w:rsid w:val="008F0D73"/>
    <w:rsid w:val="008F31AB"/>
    <w:rsid w:val="008F66F4"/>
    <w:rsid w:val="00902043"/>
    <w:rsid w:val="009029AC"/>
    <w:rsid w:val="00932B1F"/>
    <w:rsid w:val="00954D78"/>
    <w:rsid w:val="00971233"/>
    <w:rsid w:val="00973164"/>
    <w:rsid w:val="00976068"/>
    <w:rsid w:val="009760A1"/>
    <w:rsid w:val="00977CE7"/>
    <w:rsid w:val="00997A3F"/>
    <w:rsid w:val="009B362A"/>
    <w:rsid w:val="009B639E"/>
    <w:rsid w:val="009C64C3"/>
    <w:rsid w:val="009D03D6"/>
    <w:rsid w:val="009D31B9"/>
    <w:rsid w:val="009D4B06"/>
    <w:rsid w:val="009F2F13"/>
    <w:rsid w:val="00A0023D"/>
    <w:rsid w:val="00A06941"/>
    <w:rsid w:val="00A241CA"/>
    <w:rsid w:val="00A27723"/>
    <w:rsid w:val="00A35231"/>
    <w:rsid w:val="00A45419"/>
    <w:rsid w:val="00A54EE8"/>
    <w:rsid w:val="00A55CF2"/>
    <w:rsid w:val="00A610C6"/>
    <w:rsid w:val="00A7189A"/>
    <w:rsid w:val="00A770BB"/>
    <w:rsid w:val="00A858F2"/>
    <w:rsid w:val="00A86CAD"/>
    <w:rsid w:val="00A96126"/>
    <w:rsid w:val="00AD000A"/>
    <w:rsid w:val="00AD6B92"/>
    <w:rsid w:val="00AE2B0A"/>
    <w:rsid w:val="00AE6A19"/>
    <w:rsid w:val="00AF6E7E"/>
    <w:rsid w:val="00B07C58"/>
    <w:rsid w:val="00B13B19"/>
    <w:rsid w:val="00B34A4A"/>
    <w:rsid w:val="00B357F6"/>
    <w:rsid w:val="00B469BF"/>
    <w:rsid w:val="00B47E1F"/>
    <w:rsid w:val="00B53129"/>
    <w:rsid w:val="00B61AC5"/>
    <w:rsid w:val="00B64C87"/>
    <w:rsid w:val="00B76F5A"/>
    <w:rsid w:val="00B82E8C"/>
    <w:rsid w:val="00B83547"/>
    <w:rsid w:val="00BC517E"/>
    <w:rsid w:val="00BD1063"/>
    <w:rsid w:val="00BD7AD5"/>
    <w:rsid w:val="00BE7534"/>
    <w:rsid w:val="00BF4271"/>
    <w:rsid w:val="00C02D5C"/>
    <w:rsid w:val="00C04B70"/>
    <w:rsid w:val="00C15CB7"/>
    <w:rsid w:val="00C1726C"/>
    <w:rsid w:val="00C1727F"/>
    <w:rsid w:val="00C2672B"/>
    <w:rsid w:val="00C35364"/>
    <w:rsid w:val="00C4317E"/>
    <w:rsid w:val="00C45FE2"/>
    <w:rsid w:val="00C57A2F"/>
    <w:rsid w:val="00C63332"/>
    <w:rsid w:val="00C63D25"/>
    <w:rsid w:val="00C81CE1"/>
    <w:rsid w:val="00C93485"/>
    <w:rsid w:val="00CA0215"/>
    <w:rsid w:val="00CA26F4"/>
    <w:rsid w:val="00CB26ED"/>
    <w:rsid w:val="00CC5475"/>
    <w:rsid w:val="00CE1D40"/>
    <w:rsid w:val="00CE223E"/>
    <w:rsid w:val="00CF1845"/>
    <w:rsid w:val="00D1202F"/>
    <w:rsid w:val="00D16401"/>
    <w:rsid w:val="00D16A93"/>
    <w:rsid w:val="00D2131F"/>
    <w:rsid w:val="00D21CEB"/>
    <w:rsid w:val="00D24E18"/>
    <w:rsid w:val="00D35F4F"/>
    <w:rsid w:val="00D415AE"/>
    <w:rsid w:val="00D50D97"/>
    <w:rsid w:val="00D5187A"/>
    <w:rsid w:val="00D53279"/>
    <w:rsid w:val="00D54A13"/>
    <w:rsid w:val="00D711CB"/>
    <w:rsid w:val="00D71296"/>
    <w:rsid w:val="00D716AA"/>
    <w:rsid w:val="00D803FF"/>
    <w:rsid w:val="00D80C7B"/>
    <w:rsid w:val="00D834A1"/>
    <w:rsid w:val="00D8507E"/>
    <w:rsid w:val="00D85FF4"/>
    <w:rsid w:val="00D8798F"/>
    <w:rsid w:val="00D902F8"/>
    <w:rsid w:val="00DA0529"/>
    <w:rsid w:val="00DA55ED"/>
    <w:rsid w:val="00DA76CB"/>
    <w:rsid w:val="00DB7349"/>
    <w:rsid w:val="00DD24CA"/>
    <w:rsid w:val="00DD5BCB"/>
    <w:rsid w:val="00DD6A5E"/>
    <w:rsid w:val="00DE515F"/>
    <w:rsid w:val="00DF6AEC"/>
    <w:rsid w:val="00E11A03"/>
    <w:rsid w:val="00E17E0C"/>
    <w:rsid w:val="00E26641"/>
    <w:rsid w:val="00E306E5"/>
    <w:rsid w:val="00E516AC"/>
    <w:rsid w:val="00E619A7"/>
    <w:rsid w:val="00E72AAD"/>
    <w:rsid w:val="00E75A84"/>
    <w:rsid w:val="00E8145A"/>
    <w:rsid w:val="00E82A8A"/>
    <w:rsid w:val="00E879D3"/>
    <w:rsid w:val="00E90D77"/>
    <w:rsid w:val="00E9737C"/>
    <w:rsid w:val="00EA410B"/>
    <w:rsid w:val="00ED7647"/>
    <w:rsid w:val="00EF2E24"/>
    <w:rsid w:val="00F15E01"/>
    <w:rsid w:val="00F16D34"/>
    <w:rsid w:val="00F16E90"/>
    <w:rsid w:val="00F31824"/>
    <w:rsid w:val="00F73647"/>
    <w:rsid w:val="00F769AB"/>
    <w:rsid w:val="00F76D6E"/>
    <w:rsid w:val="00F85345"/>
    <w:rsid w:val="00F8635F"/>
    <w:rsid w:val="00F931C3"/>
    <w:rsid w:val="00F97225"/>
    <w:rsid w:val="00F97B12"/>
    <w:rsid w:val="00FB0248"/>
    <w:rsid w:val="00FD3D3F"/>
    <w:rsid w:val="00FD6762"/>
    <w:rsid w:val="00FF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2246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546A"/>
    <w:rPr>
      <w:b/>
      <w:bCs/>
    </w:rPr>
  </w:style>
  <w:style w:type="paragraph" w:styleId="a5">
    <w:name w:val="List Paragraph"/>
    <w:basedOn w:val="a"/>
    <w:uiPriority w:val="34"/>
    <w:qFormat/>
    <w:rsid w:val="00E26641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975EB"/>
    <w:rPr>
      <w:color w:val="0563C1" w:themeColor="hyperlink"/>
      <w:u w:val="single"/>
    </w:rPr>
  </w:style>
  <w:style w:type="paragraph" w:styleId="a7">
    <w:name w:val="header"/>
    <w:basedOn w:val="a"/>
    <w:link w:val="Char"/>
    <w:uiPriority w:val="99"/>
    <w:unhideWhenUsed/>
    <w:rsid w:val="00405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4055A4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405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4055A4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54718"/>
    <w:rPr>
      <w:sz w:val="21"/>
      <w:szCs w:val="21"/>
    </w:rPr>
  </w:style>
  <w:style w:type="paragraph" w:styleId="aa">
    <w:name w:val="annotation text"/>
    <w:basedOn w:val="a"/>
    <w:link w:val="Char1"/>
    <w:uiPriority w:val="99"/>
    <w:semiHidden/>
    <w:unhideWhenUsed/>
    <w:rsid w:val="00754718"/>
    <w:pPr>
      <w:jc w:val="left"/>
    </w:pPr>
  </w:style>
  <w:style w:type="character" w:customStyle="1" w:styleId="Char1">
    <w:name w:val="批注文字 Char"/>
    <w:basedOn w:val="a0"/>
    <w:link w:val="aa"/>
    <w:uiPriority w:val="99"/>
    <w:semiHidden/>
    <w:rsid w:val="00754718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754718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754718"/>
    <w:rPr>
      <w:b/>
      <w:bCs/>
    </w:rPr>
  </w:style>
  <w:style w:type="paragraph" w:styleId="ac">
    <w:name w:val="Balloon Text"/>
    <w:basedOn w:val="a"/>
    <w:link w:val="Char3"/>
    <w:uiPriority w:val="99"/>
    <w:semiHidden/>
    <w:unhideWhenUsed/>
    <w:rsid w:val="00754718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7547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4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546A"/>
    <w:rPr>
      <w:b/>
      <w:bCs/>
    </w:rPr>
  </w:style>
  <w:style w:type="paragraph" w:styleId="a5">
    <w:name w:val="List Paragraph"/>
    <w:basedOn w:val="a"/>
    <w:uiPriority w:val="34"/>
    <w:qFormat/>
    <w:rsid w:val="00E26641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0975EB"/>
    <w:rPr>
      <w:color w:val="0563C1" w:themeColor="hyperlink"/>
      <w:u w:val="single"/>
    </w:rPr>
  </w:style>
  <w:style w:type="paragraph" w:styleId="a7">
    <w:name w:val="header"/>
    <w:basedOn w:val="a"/>
    <w:link w:val="Char"/>
    <w:uiPriority w:val="99"/>
    <w:unhideWhenUsed/>
    <w:rsid w:val="00405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4055A4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4055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4055A4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54718"/>
    <w:rPr>
      <w:sz w:val="21"/>
      <w:szCs w:val="21"/>
    </w:rPr>
  </w:style>
  <w:style w:type="paragraph" w:styleId="aa">
    <w:name w:val="annotation text"/>
    <w:basedOn w:val="a"/>
    <w:link w:val="Char1"/>
    <w:uiPriority w:val="99"/>
    <w:semiHidden/>
    <w:unhideWhenUsed/>
    <w:rsid w:val="00754718"/>
    <w:pPr>
      <w:jc w:val="left"/>
    </w:pPr>
  </w:style>
  <w:style w:type="character" w:customStyle="1" w:styleId="Char1">
    <w:name w:val="批注文字 Char"/>
    <w:basedOn w:val="a0"/>
    <w:link w:val="aa"/>
    <w:uiPriority w:val="99"/>
    <w:semiHidden/>
    <w:rsid w:val="00754718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754718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754718"/>
    <w:rPr>
      <w:b/>
      <w:bCs/>
    </w:rPr>
  </w:style>
  <w:style w:type="paragraph" w:styleId="ac">
    <w:name w:val="Balloon Text"/>
    <w:basedOn w:val="a"/>
    <w:link w:val="Char3"/>
    <w:uiPriority w:val="99"/>
    <w:semiHidden/>
    <w:unhideWhenUsed/>
    <w:rsid w:val="00754718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7547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石伟豪</dc:creator>
  <cp:keywords/>
  <dc:description/>
  <cp:lastModifiedBy>夏铭</cp:lastModifiedBy>
  <cp:revision>44</cp:revision>
  <cp:lastPrinted>2024-08-07T07:17:00Z</cp:lastPrinted>
  <dcterms:created xsi:type="dcterms:W3CDTF">2024-06-18T01:28:00Z</dcterms:created>
  <dcterms:modified xsi:type="dcterms:W3CDTF">2025-01-13T02:28:00Z</dcterms:modified>
</cp:coreProperties>
</file>