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24" w:rsidRPr="00D807BB" w:rsidRDefault="00811724" w:rsidP="00811724">
      <w:pPr>
        <w:pStyle w:val="1"/>
        <w:spacing w:before="0" w:after="0" w:line="360" w:lineRule="auto"/>
        <w:jc w:val="center"/>
        <w:rPr>
          <w:rFonts w:ascii="仿宋" w:eastAsia="仿宋" w:hAnsi="仿宋"/>
          <w:b w:val="0"/>
        </w:rPr>
      </w:pPr>
      <w:bookmarkStart w:id="0" w:name="_Toc2977"/>
      <w:bookmarkStart w:id="1" w:name="_Toc21631"/>
      <w:bookmarkStart w:id="2" w:name="_Toc25832"/>
      <w:bookmarkStart w:id="3" w:name="_Toc31300"/>
      <w:bookmarkStart w:id="4" w:name="_Toc14366"/>
      <w:bookmarkStart w:id="5" w:name="_Toc21693"/>
      <w:bookmarkStart w:id="6" w:name="_Toc5896"/>
      <w:bookmarkStart w:id="7" w:name="_Toc4502"/>
      <w:bookmarkStart w:id="8" w:name="_Toc75793495"/>
      <w:bookmarkStart w:id="9" w:name="_Toc5284"/>
      <w:bookmarkStart w:id="10" w:name="_Toc1386"/>
      <w:bookmarkStart w:id="11" w:name="_Toc19468"/>
      <w:bookmarkStart w:id="12" w:name="_Toc16178"/>
      <w:bookmarkStart w:id="13" w:name="_Toc6967"/>
      <w:bookmarkStart w:id="14" w:name="_Toc21468"/>
      <w:bookmarkStart w:id="15" w:name="_Toc193210686"/>
      <w:proofErr w:type="gramStart"/>
      <w:r w:rsidRPr="00811724">
        <w:rPr>
          <w:rFonts w:ascii="仿宋" w:eastAsia="仿宋" w:hAnsi="仿宋" w:hint="eastAsia"/>
        </w:rPr>
        <w:t>浙商银行</w:t>
      </w:r>
      <w:proofErr w:type="gramEnd"/>
      <w:r w:rsidRPr="00811724">
        <w:rPr>
          <w:rFonts w:ascii="仿宋" w:eastAsia="仿宋" w:hAnsi="仿宋" w:hint="eastAsia"/>
        </w:rPr>
        <w:t>重庆分行打印耗材采购</w:t>
      </w:r>
      <w:r w:rsidRPr="00D807BB">
        <w:rPr>
          <w:rFonts w:ascii="仿宋" w:eastAsia="仿宋" w:hAnsi="仿宋" w:hint="eastAsia"/>
        </w:rPr>
        <w:t>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重庆欣宏达项目管理有限公司（以下简称：采购代理机构）</w:t>
      </w:r>
      <w:proofErr w:type="gramStart"/>
      <w:r w:rsidRPr="00D807BB">
        <w:rPr>
          <w:rFonts w:ascii="仿宋" w:eastAsia="仿宋" w:hAnsi="仿宋" w:hint="eastAsia"/>
          <w:sz w:val="24"/>
          <w:szCs w:val="24"/>
        </w:rPr>
        <w:t>受浙商银行</w:t>
      </w:r>
      <w:proofErr w:type="gramEnd"/>
      <w:r w:rsidRPr="00D807BB">
        <w:rPr>
          <w:rFonts w:ascii="仿宋" w:eastAsia="仿宋" w:hAnsi="仿宋" w:hint="eastAsia"/>
          <w:sz w:val="24"/>
          <w:szCs w:val="24"/>
        </w:rPr>
        <w:t>股份有限公司重庆分行（以下简称：采购人）的委托，</w:t>
      </w:r>
      <w:proofErr w:type="gramStart"/>
      <w:r w:rsidRPr="00D807BB">
        <w:rPr>
          <w:rFonts w:ascii="仿宋" w:eastAsia="仿宋" w:hAnsi="仿宋" w:hint="eastAsia"/>
          <w:sz w:val="24"/>
          <w:szCs w:val="24"/>
        </w:rPr>
        <w:t>对浙商银行</w:t>
      </w:r>
      <w:proofErr w:type="gramEnd"/>
      <w:r w:rsidRPr="00D807BB">
        <w:rPr>
          <w:rFonts w:ascii="仿宋" w:eastAsia="仿宋" w:hAnsi="仿宋" w:hint="eastAsia"/>
          <w:sz w:val="24"/>
          <w:szCs w:val="24"/>
        </w:rPr>
        <w:t>重庆分行打印耗材采购项目进行公开招标，欢迎有资格的投标人参加投标。</w:t>
      </w:r>
    </w:p>
    <w:p w:rsidR="00811724" w:rsidRPr="00D807BB" w:rsidRDefault="00811724" w:rsidP="00811724">
      <w:pPr>
        <w:pStyle w:val="2"/>
        <w:spacing w:line="400" w:lineRule="exact"/>
        <w:ind w:firstLineChars="200" w:firstLine="482"/>
        <w:rPr>
          <w:rFonts w:ascii="仿宋" w:eastAsia="仿宋" w:hAnsi="仿宋"/>
          <w:b/>
          <w:sz w:val="24"/>
        </w:rPr>
      </w:pPr>
      <w:bookmarkStart w:id="16" w:name="_Toc2284"/>
      <w:bookmarkStart w:id="17" w:name="_Toc16810"/>
      <w:bookmarkStart w:id="18" w:name="_Toc14081"/>
      <w:bookmarkStart w:id="19" w:name="_Toc27035"/>
      <w:bookmarkStart w:id="20" w:name="_Toc19648"/>
      <w:bookmarkStart w:id="21" w:name="_Toc19219"/>
      <w:bookmarkStart w:id="22" w:name="_Toc25391"/>
      <w:bookmarkStart w:id="23" w:name="_Toc8806"/>
      <w:bookmarkStart w:id="24" w:name="_Toc75793496"/>
      <w:bookmarkStart w:id="25" w:name="_Toc9774"/>
      <w:bookmarkStart w:id="26" w:name="_Toc10092"/>
      <w:bookmarkStart w:id="27" w:name="_Toc11858"/>
      <w:bookmarkStart w:id="28" w:name="_Toc398"/>
      <w:bookmarkStart w:id="29" w:name="_Toc9233"/>
      <w:bookmarkStart w:id="30" w:name="_Toc19082"/>
      <w:bookmarkStart w:id="31" w:name="_Toc193210687"/>
      <w:bookmarkStart w:id="32" w:name="_GoBack"/>
      <w:r w:rsidRPr="00D807BB">
        <w:rPr>
          <w:rFonts w:ascii="仿宋" w:eastAsia="仿宋" w:hAnsi="仿宋" w:hint="eastAsia"/>
          <w:b/>
          <w:sz w:val="24"/>
        </w:rPr>
        <w:t>一、招标项目内容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592"/>
        <w:gridCol w:w="1861"/>
        <w:gridCol w:w="1476"/>
        <w:gridCol w:w="1473"/>
      </w:tblGrid>
      <w:tr w:rsidR="00811724" w:rsidRPr="00D807BB" w:rsidTr="00B43009">
        <w:trPr>
          <w:jc w:val="center"/>
        </w:trPr>
        <w:tc>
          <w:tcPr>
            <w:tcW w:w="1243" w:type="pct"/>
            <w:vAlign w:val="center"/>
          </w:tcPr>
          <w:bookmarkEnd w:id="32"/>
          <w:p w:rsidR="00811724" w:rsidRPr="00D807BB" w:rsidRDefault="00811724" w:rsidP="00B43009">
            <w:pPr>
              <w:pStyle w:val="a6"/>
              <w:spacing w:line="240" w:lineRule="auto"/>
              <w:ind w:left="0"/>
              <w:jc w:val="center"/>
              <w:outlineLvl w:val="0"/>
              <w:rPr>
                <w:rFonts w:ascii="仿宋" w:eastAsia="仿宋" w:hAnsi="仿宋"/>
                <w:b/>
                <w:sz w:val="21"/>
                <w:szCs w:val="21"/>
              </w:rPr>
            </w:pPr>
            <w:proofErr w:type="gramStart"/>
            <w:r w:rsidRPr="00D807BB">
              <w:rPr>
                <w:rFonts w:ascii="仿宋" w:eastAsia="仿宋" w:hAnsi="仿宋" w:hint="eastAsia"/>
                <w:b/>
                <w:sz w:val="21"/>
                <w:szCs w:val="21"/>
              </w:rPr>
              <w:t>包号及</w:t>
            </w:r>
            <w:proofErr w:type="gramEnd"/>
            <w:r w:rsidRPr="00D807BB">
              <w:rPr>
                <w:rFonts w:ascii="仿宋" w:eastAsia="仿宋" w:hAnsi="仿宋" w:hint="eastAsia"/>
                <w:b/>
                <w:sz w:val="21"/>
                <w:szCs w:val="21"/>
              </w:rPr>
              <w:t>名称</w:t>
            </w:r>
          </w:p>
        </w:tc>
        <w:tc>
          <w:tcPr>
            <w:tcW w:w="934" w:type="pct"/>
            <w:vAlign w:val="center"/>
          </w:tcPr>
          <w:p w:rsidR="00811724" w:rsidRPr="00D807BB" w:rsidRDefault="00811724" w:rsidP="00B43009">
            <w:pPr>
              <w:pStyle w:val="a6"/>
              <w:spacing w:line="240" w:lineRule="auto"/>
              <w:ind w:left="0"/>
              <w:jc w:val="center"/>
              <w:outlineLvl w:val="0"/>
              <w:rPr>
                <w:rFonts w:ascii="仿宋" w:eastAsia="仿宋" w:hAnsi="仿宋"/>
                <w:b/>
                <w:sz w:val="21"/>
                <w:szCs w:val="21"/>
              </w:rPr>
            </w:pPr>
            <w:r w:rsidRPr="00D807BB">
              <w:rPr>
                <w:rFonts w:ascii="仿宋" w:eastAsia="仿宋" w:hAnsi="仿宋" w:hint="eastAsia"/>
                <w:b/>
                <w:sz w:val="21"/>
                <w:szCs w:val="21"/>
              </w:rPr>
              <w:t>最高限价</w:t>
            </w:r>
          </w:p>
          <w:p w:rsidR="00811724" w:rsidRPr="00D807BB" w:rsidRDefault="00811724" w:rsidP="00B43009">
            <w:pPr>
              <w:pStyle w:val="a6"/>
              <w:spacing w:line="240" w:lineRule="auto"/>
              <w:ind w:left="0"/>
              <w:jc w:val="center"/>
              <w:outlineLvl w:val="0"/>
              <w:rPr>
                <w:rFonts w:ascii="仿宋" w:eastAsia="仿宋" w:hAnsi="仿宋"/>
                <w:b/>
                <w:sz w:val="21"/>
                <w:szCs w:val="21"/>
              </w:rPr>
            </w:pPr>
            <w:r w:rsidRPr="00D807BB">
              <w:rPr>
                <w:rFonts w:ascii="仿宋" w:eastAsia="仿宋" w:hAnsi="仿宋" w:hint="eastAsia"/>
                <w:b/>
                <w:sz w:val="21"/>
                <w:szCs w:val="21"/>
              </w:rPr>
              <w:t>（折扣率）</w:t>
            </w:r>
          </w:p>
        </w:tc>
        <w:tc>
          <w:tcPr>
            <w:tcW w:w="1092" w:type="pct"/>
            <w:vAlign w:val="center"/>
          </w:tcPr>
          <w:p w:rsidR="00811724" w:rsidRPr="00D807BB" w:rsidRDefault="00811724" w:rsidP="00B43009">
            <w:pPr>
              <w:pStyle w:val="a6"/>
              <w:spacing w:line="240" w:lineRule="auto"/>
              <w:ind w:left="0"/>
              <w:jc w:val="center"/>
              <w:outlineLvl w:val="0"/>
              <w:rPr>
                <w:rFonts w:ascii="仿宋" w:eastAsia="仿宋" w:hAnsi="仿宋"/>
                <w:b/>
                <w:sz w:val="21"/>
                <w:szCs w:val="21"/>
              </w:rPr>
            </w:pPr>
            <w:r w:rsidRPr="00D807BB">
              <w:rPr>
                <w:rFonts w:ascii="仿宋" w:eastAsia="仿宋" w:hAnsi="仿宋" w:hint="eastAsia"/>
                <w:b/>
                <w:sz w:val="21"/>
                <w:szCs w:val="21"/>
              </w:rPr>
              <w:t>投标保证金</w:t>
            </w:r>
          </w:p>
          <w:p w:rsidR="00811724" w:rsidRPr="00D807BB" w:rsidRDefault="00811724" w:rsidP="00B43009">
            <w:pPr>
              <w:pStyle w:val="a6"/>
              <w:spacing w:line="240" w:lineRule="auto"/>
              <w:ind w:left="0"/>
              <w:jc w:val="center"/>
              <w:outlineLvl w:val="0"/>
              <w:rPr>
                <w:rFonts w:ascii="仿宋" w:eastAsia="仿宋" w:hAnsi="仿宋"/>
                <w:b/>
                <w:sz w:val="21"/>
                <w:szCs w:val="21"/>
              </w:rPr>
            </w:pPr>
            <w:r w:rsidRPr="00D807BB">
              <w:rPr>
                <w:rFonts w:ascii="仿宋" w:eastAsia="仿宋" w:hAnsi="仿宋" w:hint="eastAsia"/>
                <w:b/>
                <w:sz w:val="21"/>
                <w:szCs w:val="21"/>
              </w:rPr>
              <w:t>（万元）</w:t>
            </w:r>
          </w:p>
        </w:tc>
        <w:tc>
          <w:tcPr>
            <w:tcW w:w="866" w:type="pct"/>
            <w:vAlign w:val="center"/>
          </w:tcPr>
          <w:p w:rsidR="00811724" w:rsidRPr="00D807BB" w:rsidRDefault="00811724" w:rsidP="00B43009">
            <w:pPr>
              <w:pStyle w:val="a6"/>
              <w:spacing w:line="240" w:lineRule="auto"/>
              <w:ind w:left="0"/>
              <w:jc w:val="center"/>
              <w:outlineLvl w:val="0"/>
              <w:rPr>
                <w:rFonts w:ascii="仿宋" w:eastAsia="仿宋" w:hAnsi="仿宋"/>
                <w:b/>
                <w:sz w:val="21"/>
                <w:szCs w:val="21"/>
              </w:rPr>
            </w:pPr>
            <w:r w:rsidRPr="00D807BB">
              <w:rPr>
                <w:rFonts w:ascii="仿宋" w:eastAsia="仿宋" w:hAnsi="仿宋" w:hint="eastAsia"/>
                <w:b/>
                <w:sz w:val="21"/>
                <w:szCs w:val="21"/>
              </w:rPr>
              <w:t>中标人数量（名）</w:t>
            </w:r>
          </w:p>
        </w:tc>
        <w:tc>
          <w:tcPr>
            <w:tcW w:w="864" w:type="pct"/>
            <w:vAlign w:val="center"/>
          </w:tcPr>
          <w:p w:rsidR="00811724" w:rsidRPr="00D807BB" w:rsidRDefault="00811724" w:rsidP="00B43009">
            <w:pPr>
              <w:pStyle w:val="a6"/>
              <w:spacing w:line="240" w:lineRule="auto"/>
              <w:ind w:left="0"/>
              <w:jc w:val="center"/>
              <w:outlineLvl w:val="0"/>
              <w:rPr>
                <w:rFonts w:ascii="仿宋" w:eastAsia="仿宋" w:hAnsi="仿宋"/>
                <w:b/>
                <w:sz w:val="21"/>
                <w:szCs w:val="21"/>
              </w:rPr>
            </w:pPr>
            <w:r w:rsidRPr="00D807BB">
              <w:rPr>
                <w:rFonts w:ascii="仿宋" w:eastAsia="仿宋" w:hAnsi="仿宋" w:hint="eastAsia"/>
                <w:b/>
                <w:sz w:val="21"/>
                <w:szCs w:val="21"/>
              </w:rPr>
              <w:t>备注</w:t>
            </w:r>
          </w:p>
        </w:tc>
      </w:tr>
      <w:tr w:rsidR="00811724" w:rsidRPr="00D807BB" w:rsidTr="00B43009">
        <w:trPr>
          <w:trHeight w:val="443"/>
          <w:jc w:val="center"/>
        </w:trPr>
        <w:tc>
          <w:tcPr>
            <w:tcW w:w="1243" w:type="pct"/>
            <w:vAlign w:val="center"/>
          </w:tcPr>
          <w:p w:rsidR="00811724" w:rsidRPr="00D807BB" w:rsidRDefault="00811724" w:rsidP="00B43009">
            <w:pPr>
              <w:pStyle w:val="a5"/>
              <w:spacing w:line="240" w:lineRule="auto"/>
              <w:ind w:firstLine="0"/>
              <w:outlineLvl w:val="0"/>
              <w:rPr>
                <w:rFonts w:ascii="仿宋" w:eastAsia="仿宋" w:hAnsi="仿宋"/>
                <w:sz w:val="21"/>
                <w:szCs w:val="21"/>
              </w:rPr>
            </w:pPr>
            <w:r w:rsidRPr="00D807BB">
              <w:rPr>
                <w:rFonts w:ascii="仿宋" w:eastAsia="仿宋" w:hAnsi="仿宋" w:hint="eastAsia"/>
                <w:sz w:val="21"/>
                <w:szCs w:val="21"/>
              </w:rPr>
              <w:t>包1：</w:t>
            </w:r>
            <w:proofErr w:type="gramStart"/>
            <w:r w:rsidRPr="00D807BB">
              <w:rPr>
                <w:rFonts w:ascii="仿宋" w:eastAsia="仿宋" w:hAnsi="仿宋" w:hint="eastAsia"/>
                <w:sz w:val="21"/>
                <w:szCs w:val="21"/>
              </w:rPr>
              <w:t>浙商银行</w:t>
            </w:r>
            <w:proofErr w:type="gramEnd"/>
            <w:r w:rsidRPr="00D807BB">
              <w:rPr>
                <w:rFonts w:ascii="仿宋" w:eastAsia="仿宋" w:hAnsi="仿宋" w:hint="eastAsia"/>
                <w:sz w:val="21"/>
                <w:szCs w:val="21"/>
              </w:rPr>
              <w:t>重庆分行打印耗材采购</w:t>
            </w:r>
          </w:p>
        </w:tc>
        <w:tc>
          <w:tcPr>
            <w:tcW w:w="934" w:type="pct"/>
            <w:vAlign w:val="center"/>
          </w:tcPr>
          <w:p w:rsidR="00811724" w:rsidRPr="00D807BB" w:rsidRDefault="00811724" w:rsidP="00B43009">
            <w:pPr>
              <w:pStyle w:val="a6"/>
              <w:spacing w:line="240" w:lineRule="auto"/>
              <w:ind w:left="0"/>
              <w:jc w:val="center"/>
              <w:outlineLvl w:val="0"/>
              <w:rPr>
                <w:rFonts w:ascii="仿宋" w:eastAsia="仿宋" w:hAnsi="仿宋"/>
                <w:sz w:val="21"/>
                <w:szCs w:val="21"/>
              </w:rPr>
            </w:pPr>
            <w:r w:rsidRPr="00D807BB">
              <w:rPr>
                <w:rFonts w:ascii="仿宋" w:eastAsia="仿宋" w:hAnsi="仿宋" w:hint="eastAsia"/>
                <w:sz w:val="21"/>
                <w:szCs w:val="21"/>
              </w:rPr>
              <w:t>100%</w:t>
            </w:r>
          </w:p>
        </w:tc>
        <w:tc>
          <w:tcPr>
            <w:tcW w:w="1092" w:type="pct"/>
            <w:vAlign w:val="center"/>
          </w:tcPr>
          <w:p w:rsidR="00811724" w:rsidRPr="00D807BB" w:rsidRDefault="00811724" w:rsidP="00B43009">
            <w:pPr>
              <w:pStyle w:val="a5"/>
              <w:spacing w:line="240" w:lineRule="auto"/>
              <w:ind w:firstLine="0"/>
              <w:jc w:val="center"/>
              <w:outlineLvl w:val="0"/>
              <w:rPr>
                <w:rFonts w:ascii="仿宋" w:eastAsia="仿宋" w:hAnsi="仿宋"/>
                <w:sz w:val="21"/>
                <w:szCs w:val="21"/>
              </w:rPr>
            </w:pPr>
            <w:r w:rsidRPr="00D807BB">
              <w:rPr>
                <w:rFonts w:ascii="仿宋" w:eastAsia="仿宋" w:hAnsi="仿宋" w:hint="eastAsia"/>
                <w:sz w:val="21"/>
                <w:szCs w:val="21"/>
              </w:rPr>
              <w:t>1</w:t>
            </w:r>
          </w:p>
        </w:tc>
        <w:tc>
          <w:tcPr>
            <w:tcW w:w="866" w:type="pct"/>
            <w:vAlign w:val="center"/>
          </w:tcPr>
          <w:p w:rsidR="00811724" w:rsidRPr="00D807BB" w:rsidRDefault="00811724" w:rsidP="00B43009">
            <w:pPr>
              <w:pStyle w:val="a5"/>
              <w:spacing w:line="240" w:lineRule="auto"/>
              <w:ind w:firstLine="0"/>
              <w:jc w:val="center"/>
              <w:outlineLvl w:val="0"/>
              <w:rPr>
                <w:rFonts w:ascii="仿宋" w:eastAsia="仿宋" w:hAnsi="仿宋"/>
                <w:sz w:val="21"/>
                <w:szCs w:val="21"/>
              </w:rPr>
            </w:pPr>
            <w:r w:rsidRPr="00D807BB">
              <w:rPr>
                <w:rFonts w:ascii="仿宋" w:eastAsia="仿宋" w:hAnsi="仿宋" w:hint="eastAsia"/>
                <w:sz w:val="21"/>
                <w:szCs w:val="21"/>
              </w:rPr>
              <w:t>若有效投标人3-4家，入围1家；若有效投标人5家及以上，入围2家。</w:t>
            </w:r>
          </w:p>
        </w:tc>
        <w:tc>
          <w:tcPr>
            <w:tcW w:w="864" w:type="pct"/>
            <w:vAlign w:val="center"/>
          </w:tcPr>
          <w:p w:rsidR="00811724" w:rsidRPr="00D807BB" w:rsidRDefault="00811724" w:rsidP="00B43009">
            <w:pPr>
              <w:pStyle w:val="a5"/>
              <w:spacing w:line="240" w:lineRule="auto"/>
              <w:ind w:firstLine="0"/>
              <w:jc w:val="center"/>
              <w:outlineLvl w:val="0"/>
              <w:rPr>
                <w:rFonts w:ascii="仿宋" w:eastAsia="仿宋" w:hAnsi="仿宋"/>
                <w:sz w:val="21"/>
                <w:szCs w:val="21"/>
              </w:rPr>
            </w:pPr>
            <w:r w:rsidRPr="00D807BB">
              <w:rPr>
                <w:rFonts w:ascii="仿宋" w:eastAsia="仿宋" w:hAnsi="仿宋" w:hint="eastAsia"/>
                <w:sz w:val="21"/>
                <w:szCs w:val="21"/>
              </w:rPr>
              <w:t>服务期自合同签订之日起2年。</w:t>
            </w:r>
          </w:p>
        </w:tc>
      </w:tr>
    </w:tbl>
    <w:p w:rsidR="00811724" w:rsidRPr="00D807BB" w:rsidRDefault="00811724" w:rsidP="00811724">
      <w:pPr>
        <w:pStyle w:val="2"/>
        <w:spacing w:line="400" w:lineRule="exact"/>
        <w:ind w:firstLineChars="200" w:firstLine="482"/>
        <w:rPr>
          <w:rFonts w:ascii="仿宋" w:eastAsia="仿宋" w:hAnsi="仿宋"/>
          <w:b/>
          <w:sz w:val="24"/>
        </w:rPr>
      </w:pPr>
      <w:bookmarkStart w:id="33" w:name="_Toc26284"/>
      <w:bookmarkStart w:id="34" w:name="_Toc12298"/>
      <w:bookmarkStart w:id="35" w:name="_Toc15272"/>
      <w:bookmarkStart w:id="36" w:name="_Toc29240"/>
      <w:bookmarkStart w:id="37" w:name="_Toc15664"/>
      <w:bookmarkStart w:id="38" w:name="_Toc856"/>
      <w:bookmarkStart w:id="39" w:name="_Toc31390"/>
      <w:bookmarkStart w:id="40" w:name="_Toc7121"/>
      <w:bookmarkStart w:id="41" w:name="_Toc22549"/>
      <w:bookmarkStart w:id="42" w:name="_Toc26507"/>
      <w:bookmarkStart w:id="43" w:name="_Toc31180"/>
      <w:bookmarkStart w:id="44" w:name="_Toc22327"/>
      <w:bookmarkStart w:id="45" w:name="_Toc9736"/>
      <w:bookmarkStart w:id="46" w:name="_Toc26540"/>
      <w:bookmarkStart w:id="47" w:name="_Toc75793497"/>
      <w:bookmarkStart w:id="48" w:name="_Toc193210688"/>
      <w:r w:rsidRPr="00D807BB">
        <w:rPr>
          <w:rFonts w:ascii="仿宋" w:eastAsia="仿宋" w:hAnsi="仿宋" w:hint="eastAsia"/>
          <w:b/>
          <w:sz w:val="24"/>
        </w:rPr>
        <w:t>二、资金来源</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单位自筹资金。</w:t>
      </w:r>
    </w:p>
    <w:p w:rsidR="00811724" w:rsidRPr="00D807BB" w:rsidRDefault="00811724" w:rsidP="00811724">
      <w:pPr>
        <w:pStyle w:val="2"/>
        <w:spacing w:line="400" w:lineRule="exact"/>
        <w:ind w:firstLineChars="200" w:firstLine="482"/>
        <w:rPr>
          <w:rFonts w:ascii="仿宋" w:eastAsia="仿宋" w:hAnsi="仿宋"/>
          <w:b/>
          <w:sz w:val="24"/>
        </w:rPr>
      </w:pPr>
      <w:bookmarkStart w:id="49" w:name="_Toc29468"/>
      <w:bookmarkStart w:id="50" w:name="_Toc12813"/>
      <w:bookmarkStart w:id="51" w:name="_Toc21210"/>
      <w:bookmarkStart w:id="52" w:name="_Toc7983"/>
      <w:bookmarkStart w:id="53" w:name="_Toc2256"/>
      <w:bookmarkStart w:id="54" w:name="_Toc20698"/>
      <w:bookmarkStart w:id="55" w:name="_Toc28070"/>
      <w:bookmarkStart w:id="56" w:name="_Toc20925"/>
      <w:bookmarkStart w:id="57" w:name="_Toc21668"/>
      <w:bookmarkStart w:id="58" w:name="_Toc4356"/>
      <w:bookmarkStart w:id="59" w:name="_Toc4504"/>
      <w:bookmarkStart w:id="60" w:name="_Toc11835"/>
      <w:bookmarkStart w:id="61" w:name="_Toc75793498"/>
      <w:bookmarkStart w:id="62" w:name="_Toc23472"/>
      <w:bookmarkStart w:id="63" w:name="_Toc682"/>
      <w:bookmarkStart w:id="64" w:name="_Toc193210689"/>
      <w:r w:rsidRPr="00D807BB">
        <w:rPr>
          <w:rFonts w:ascii="仿宋" w:eastAsia="仿宋" w:hAnsi="仿宋" w:hint="eastAsia"/>
          <w:b/>
          <w:sz w:val="24"/>
        </w:rPr>
        <w:t>三、投标人资格要求</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（一）基本资格条件</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1.在中华人民共和国境内注册，具有独立法人资格。</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2.投标人未被“中国执行信息公开网”列入失信被执行人、未被“信用中国”列入重大税收违法失信主体（处罚期限尚未届满的）。</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3.参加招标活动前三年内(新成立不满三年的公司自成立之日起算)在经营活动中没有重大违法记录。</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4.单位负责人为同一人或者存在直接控股、管理关系的不同投标人，不得参加同一项</w:t>
      </w:r>
      <w:proofErr w:type="gramStart"/>
      <w:r w:rsidRPr="00D807BB">
        <w:rPr>
          <w:rFonts w:ascii="仿宋" w:eastAsia="仿宋" w:hAnsi="仿宋" w:hint="eastAsia"/>
          <w:sz w:val="24"/>
          <w:szCs w:val="24"/>
        </w:rPr>
        <w:t>目标段项下</w:t>
      </w:r>
      <w:proofErr w:type="gramEnd"/>
      <w:r w:rsidRPr="00D807BB">
        <w:rPr>
          <w:rFonts w:ascii="仿宋" w:eastAsia="仿宋" w:hAnsi="仿宋" w:hint="eastAsia"/>
          <w:sz w:val="24"/>
          <w:szCs w:val="24"/>
        </w:rPr>
        <w:t>的投标活动。</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（二）特定资格条件</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无。</w:t>
      </w:r>
    </w:p>
    <w:p w:rsidR="00811724" w:rsidRPr="00D807BB" w:rsidRDefault="00811724" w:rsidP="00811724">
      <w:pPr>
        <w:spacing w:line="400" w:lineRule="exact"/>
        <w:ind w:firstLineChars="200" w:firstLine="482"/>
        <w:rPr>
          <w:rFonts w:ascii="仿宋" w:eastAsia="仿宋" w:hAnsi="仿宋"/>
          <w:sz w:val="24"/>
          <w:szCs w:val="24"/>
        </w:rPr>
      </w:pPr>
      <w:r w:rsidRPr="00D807BB">
        <w:rPr>
          <w:rFonts w:ascii="仿宋" w:eastAsia="仿宋" w:hAnsi="仿宋" w:hint="eastAsia"/>
          <w:b/>
          <w:bCs/>
          <w:sz w:val="24"/>
          <w:szCs w:val="24"/>
        </w:rPr>
        <w:t>本项目不接受联合体参与投标</w:t>
      </w:r>
      <w:r w:rsidRPr="00D807BB">
        <w:rPr>
          <w:rFonts w:ascii="仿宋" w:eastAsia="仿宋" w:hAnsi="仿宋" w:hint="eastAsia"/>
          <w:b/>
          <w:bCs/>
          <w:i/>
          <w:iCs/>
          <w:sz w:val="24"/>
          <w:szCs w:val="24"/>
        </w:rPr>
        <w:t>，否则按无效投标处理</w:t>
      </w:r>
      <w:r w:rsidRPr="00D807BB">
        <w:rPr>
          <w:rFonts w:ascii="仿宋" w:eastAsia="仿宋" w:hAnsi="仿宋" w:hint="eastAsia"/>
          <w:b/>
          <w:bCs/>
          <w:sz w:val="24"/>
          <w:szCs w:val="24"/>
        </w:rPr>
        <w:t>。</w:t>
      </w:r>
    </w:p>
    <w:p w:rsidR="00811724" w:rsidRPr="00D807BB" w:rsidRDefault="00811724" w:rsidP="00811724">
      <w:pPr>
        <w:pStyle w:val="2"/>
        <w:spacing w:line="400" w:lineRule="exact"/>
        <w:ind w:firstLineChars="200" w:firstLine="482"/>
        <w:rPr>
          <w:rFonts w:ascii="仿宋" w:eastAsia="仿宋" w:hAnsi="仿宋"/>
          <w:b/>
          <w:sz w:val="24"/>
        </w:rPr>
      </w:pPr>
      <w:bookmarkStart w:id="65" w:name="_Toc27732"/>
      <w:bookmarkStart w:id="66" w:name="_Toc27442"/>
      <w:bookmarkStart w:id="67" w:name="_Toc24618"/>
      <w:bookmarkStart w:id="68" w:name="_Toc9335"/>
      <w:bookmarkStart w:id="69" w:name="_Toc22464"/>
      <w:bookmarkStart w:id="70" w:name="_Toc5414"/>
      <w:bookmarkStart w:id="71" w:name="_Toc11276"/>
      <w:bookmarkStart w:id="72" w:name="_Toc1132"/>
      <w:bookmarkStart w:id="73" w:name="_Toc12680"/>
      <w:bookmarkStart w:id="74" w:name="_Toc8255"/>
      <w:bookmarkStart w:id="75" w:name="_Toc13076"/>
      <w:bookmarkStart w:id="76" w:name="_Toc28188"/>
      <w:bookmarkStart w:id="77" w:name="_Toc75793499"/>
      <w:bookmarkStart w:id="78" w:name="_Toc15980"/>
      <w:bookmarkStart w:id="79" w:name="_Toc11987"/>
      <w:bookmarkStart w:id="80" w:name="_Toc193210690"/>
      <w:r w:rsidRPr="00D807BB">
        <w:rPr>
          <w:rFonts w:ascii="仿宋" w:eastAsia="仿宋" w:hAnsi="仿宋" w:hint="eastAsia"/>
          <w:b/>
          <w:sz w:val="24"/>
        </w:rPr>
        <w:t>四、投标、开标有关说明</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811724" w:rsidRPr="00D807BB" w:rsidRDefault="00811724" w:rsidP="00811724">
      <w:pPr>
        <w:spacing w:line="400" w:lineRule="exact"/>
        <w:ind w:firstLineChars="200" w:firstLine="480"/>
        <w:rPr>
          <w:rFonts w:ascii="仿宋" w:eastAsia="仿宋" w:hAnsi="仿宋"/>
          <w:bCs/>
          <w:sz w:val="24"/>
          <w:szCs w:val="24"/>
        </w:rPr>
      </w:pPr>
      <w:r w:rsidRPr="00D807BB">
        <w:rPr>
          <w:rFonts w:ascii="仿宋" w:eastAsia="仿宋" w:hAnsi="仿宋" w:hint="eastAsia"/>
          <w:bCs/>
          <w:sz w:val="24"/>
          <w:szCs w:val="24"/>
        </w:rPr>
        <w:t>（一）凡有意参加投标者，请于2025年4月17日00时00分至2025年4月21日23时59分，将领取采购文件供应商登记表加盖单位公章扫描件、授权委托书</w:t>
      </w:r>
      <w:r w:rsidRPr="00D807BB">
        <w:rPr>
          <w:rFonts w:ascii="仿宋" w:eastAsia="仿宋" w:hAnsi="仿宋" w:hint="eastAsia"/>
          <w:b/>
          <w:bCs/>
          <w:sz w:val="24"/>
          <w:szCs w:val="24"/>
        </w:rPr>
        <w:t>（联系人为法定代表人的不需提供）</w:t>
      </w:r>
      <w:r w:rsidRPr="00D807BB">
        <w:rPr>
          <w:rFonts w:ascii="仿宋" w:eastAsia="仿宋" w:hAnsi="仿宋" w:hint="eastAsia"/>
          <w:bCs/>
          <w:sz w:val="24"/>
          <w:szCs w:val="24"/>
        </w:rPr>
        <w:t>签字盖单位公章扫描件</w:t>
      </w:r>
      <w:r w:rsidRPr="00D807BB">
        <w:rPr>
          <w:rFonts w:ascii="仿宋" w:eastAsia="仿宋" w:hAnsi="仿宋" w:hint="eastAsia"/>
          <w:b/>
          <w:bCs/>
          <w:sz w:val="24"/>
          <w:szCs w:val="24"/>
        </w:rPr>
        <w:t>（</w:t>
      </w:r>
      <w:proofErr w:type="gramStart"/>
      <w:r w:rsidRPr="00D807BB">
        <w:rPr>
          <w:rFonts w:ascii="仿宋" w:eastAsia="仿宋" w:hAnsi="仿宋" w:hint="eastAsia"/>
          <w:b/>
          <w:bCs/>
          <w:sz w:val="24"/>
          <w:szCs w:val="24"/>
        </w:rPr>
        <w:t>浙商银行</w:t>
      </w:r>
      <w:proofErr w:type="gramEnd"/>
      <w:r w:rsidRPr="00D807BB">
        <w:rPr>
          <w:rFonts w:ascii="仿宋" w:eastAsia="仿宋" w:hAnsi="仿宋" w:hint="eastAsia"/>
          <w:b/>
          <w:bCs/>
          <w:sz w:val="24"/>
          <w:szCs w:val="24"/>
        </w:rPr>
        <w:t>重庆分行打印耗材采购中的供应商领取人应与授权委托书（如有）中的委托代理人一致）</w:t>
      </w:r>
      <w:r w:rsidRPr="00D807BB">
        <w:rPr>
          <w:rFonts w:ascii="仿宋" w:eastAsia="仿宋" w:hAnsi="仿宋" w:hint="eastAsia"/>
          <w:bCs/>
          <w:sz w:val="24"/>
          <w:szCs w:val="24"/>
        </w:rPr>
        <w:t>及文件费转款凭证发送至 13086674@qq.com。重庆欣宏达项目管理有限公司收到满足要求的资料后，发送招标文件及招标相关资料</w:t>
      </w:r>
      <w:proofErr w:type="gramStart"/>
      <w:r w:rsidRPr="00D807BB">
        <w:rPr>
          <w:rFonts w:ascii="仿宋" w:eastAsia="仿宋" w:hAnsi="仿宋" w:hint="eastAsia"/>
          <w:bCs/>
          <w:sz w:val="24"/>
          <w:szCs w:val="24"/>
        </w:rPr>
        <w:t>至供应</w:t>
      </w:r>
      <w:proofErr w:type="gramEnd"/>
      <w:r w:rsidRPr="00D807BB">
        <w:rPr>
          <w:rFonts w:ascii="仿宋" w:eastAsia="仿宋" w:hAnsi="仿宋" w:hint="eastAsia"/>
          <w:bCs/>
          <w:sz w:val="24"/>
          <w:szCs w:val="24"/>
        </w:rPr>
        <w:t>商邮箱。投标人未按要求获取招标文件及招标相关资料，其投标文件不予受理。</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（二）招标文件售价500元/套，报名时缴纳，售后不退。</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收款账户信息（原则上采取公对公转账的方式）：</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lastRenderedPageBreak/>
        <w:t>户名：重庆欣宏达项目管理有限公司</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账号：114480561465</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开户行名称：中国银行重庆龙山支行</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备注：</w:t>
      </w:r>
      <w:proofErr w:type="gramStart"/>
      <w:r w:rsidRPr="00D807BB">
        <w:rPr>
          <w:rFonts w:ascii="仿宋" w:eastAsia="仿宋" w:hAnsi="仿宋" w:hint="eastAsia"/>
          <w:bCs/>
          <w:sz w:val="24"/>
          <w:szCs w:val="24"/>
        </w:rPr>
        <w:t>浙商银行</w:t>
      </w:r>
      <w:proofErr w:type="gramEnd"/>
      <w:r w:rsidRPr="00D807BB">
        <w:rPr>
          <w:rFonts w:ascii="仿宋" w:eastAsia="仿宋" w:hAnsi="仿宋" w:hint="eastAsia"/>
          <w:bCs/>
          <w:sz w:val="24"/>
          <w:szCs w:val="24"/>
        </w:rPr>
        <w:t>重庆分行打印耗材采购</w:t>
      </w:r>
      <w:r w:rsidRPr="00D807BB">
        <w:rPr>
          <w:rFonts w:ascii="仿宋" w:eastAsia="仿宋" w:hAnsi="仿宋" w:hint="eastAsia"/>
          <w:sz w:val="24"/>
          <w:szCs w:val="24"/>
        </w:rPr>
        <w:t>文件费</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（三）投标地点：</w:t>
      </w:r>
      <w:proofErr w:type="gramStart"/>
      <w:r w:rsidRPr="00D807BB">
        <w:rPr>
          <w:rFonts w:ascii="仿宋" w:eastAsia="仿宋" w:hAnsi="仿宋" w:hint="eastAsia"/>
          <w:sz w:val="24"/>
          <w:szCs w:val="24"/>
        </w:rPr>
        <w:t>浙商银行</w:t>
      </w:r>
      <w:proofErr w:type="gramEnd"/>
      <w:r w:rsidRPr="00D807BB">
        <w:rPr>
          <w:rFonts w:ascii="仿宋" w:eastAsia="仿宋" w:hAnsi="仿宋" w:hint="eastAsia"/>
          <w:sz w:val="24"/>
          <w:szCs w:val="24"/>
        </w:rPr>
        <w:t>股份有限公司重庆分行会议室（重庆市</w:t>
      </w:r>
      <w:proofErr w:type="gramStart"/>
      <w:r w:rsidRPr="00D807BB">
        <w:rPr>
          <w:rFonts w:ascii="仿宋" w:eastAsia="仿宋" w:hAnsi="仿宋" w:hint="eastAsia"/>
          <w:sz w:val="24"/>
          <w:szCs w:val="24"/>
        </w:rPr>
        <w:t>渝</w:t>
      </w:r>
      <w:proofErr w:type="gramEnd"/>
      <w:r w:rsidRPr="00D807BB">
        <w:rPr>
          <w:rFonts w:ascii="仿宋" w:eastAsia="仿宋" w:hAnsi="仿宋" w:hint="eastAsia"/>
          <w:sz w:val="24"/>
          <w:szCs w:val="24"/>
        </w:rPr>
        <w:t>北区黄山大道中段67号信达国际C座1708会议室）</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（四）投标文件递交开始时间：</w:t>
      </w:r>
      <w:r w:rsidRPr="00D807BB">
        <w:rPr>
          <w:rFonts w:ascii="仿宋" w:eastAsia="仿宋" w:hAnsi="仿宋" w:hint="eastAsia"/>
          <w:bCs/>
          <w:sz w:val="24"/>
          <w:szCs w:val="24"/>
        </w:rPr>
        <w:t>2025年4月27日9时00分</w:t>
      </w:r>
      <w:r w:rsidRPr="00D807BB">
        <w:rPr>
          <w:rFonts w:ascii="仿宋" w:eastAsia="仿宋" w:hAnsi="仿宋" w:hint="eastAsia"/>
          <w:sz w:val="24"/>
          <w:szCs w:val="24"/>
        </w:rPr>
        <w:t>（北京时间，下同）</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投标截止时间（投标文件递交截止时间）：</w:t>
      </w:r>
      <w:r w:rsidRPr="00D807BB">
        <w:rPr>
          <w:rFonts w:ascii="仿宋" w:eastAsia="仿宋" w:hAnsi="仿宋" w:hint="eastAsia"/>
          <w:bCs/>
          <w:sz w:val="24"/>
          <w:szCs w:val="24"/>
        </w:rPr>
        <w:t>2025年4月27日9时30分</w:t>
      </w:r>
      <w:r w:rsidRPr="00D807BB">
        <w:rPr>
          <w:rFonts w:ascii="仿宋" w:eastAsia="仿宋" w:hAnsi="仿宋" w:hint="eastAsia"/>
          <w:sz w:val="24"/>
          <w:szCs w:val="24"/>
        </w:rPr>
        <w:t>（北京时间，下同）</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（五）开标时间：</w:t>
      </w:r>
      <w:r w:rsidRPr="00D807BB">
        <w:rPr>
          <w:rFonts w:ascii="仿宋" w:eastAsia="仿宋" w:hAnsi="仿宋" w:hint="eastAsia"/>
          <w:bCs/>
          <w:sz w:val="24"/>
          <w:szCs w:val="24"/>
        </w:rPr>
        <w:t>2025年4月27日9时30分</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（六）开标地点：同投标地点</w:t>
      </w:r>
    </w:p>
    <w:p w:rsidR="00811724" w:rsidRPr="00D807BB" w:rsidRDefault="00811724" w:rsidP="00811724">
      <w:pPr>
        <w:pStyle w:val="2"/>
        <w:spacing w:line="400" w:lineRule="exact"/>
        <w:ind w:firstLineChars="200" w:firstLine="482"/>
        <w:rPr>
          <w:rFonts w:ascii="仿宋" w:eastAsia="仿宋" w:hAnsi="仿宋"/>
          <w:b/>
          <w:sz w:val="24"/>
        </w:rPr>
      </w:pPr>
      <w:bookmarkStart w:id="81" w:name="_Toc23960"/>
      <w:bookmarkStart w:id="82" w:name="_Toc11844"/>
      <w:bookmarkStart w:id="83" w:name="_Toc12663"/>
      <w:bookmarkStart w:id="84" w:name="_Toc25854"/>
      <w:bookmarkStart w:id="85" w:name="_Toc18100"/>
      <w:bookmarkStart w:id="86" w:name="_Toc15717"/>
      <w:bookmarkStart w:id="87" w:name="_Toc9290"/>
      <w:bookmarkStart w:id="88" w:name="_Toc7836"/>
      <w:bookmarkStart w:id="89" w:name="_Toc75793500"/>
      <w:bookmarkStart w:id="90" w:name="_Toc24604"/>
      <w:bookmarkStart w:id="91" w:name="_Toc22111"/>
      <w:bookmarkStart w:id="92" w:name="_Toc3476"/>
      <w:bookmarkStart w:id="93" w:name="_Toc30895"/>
      <w:bookmarkStart w:id="94" w:name="_Toc524"/>
      <w:bookmarkStart w:id="95" w:name="_Toc12090"/>
      <w:bookmarkStart w:id="96" w:name="_Toc193210691"/>
      <w:r w:rsidRPr="00D807BB">
        <w:rPr>
          <w:rFonts w:ascii="仿宋" w:eastAsia="仿宋" w:hAnsi="仿宋" w:hint="eastAsia"/>
          <w:b/>
          <w:sz w:val="24"/>
        </w:rPr>
        <w:t>五、投标保证金</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（一）投标保证金递交</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1.转账方式</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1.1投标人应足额交纳投标保证金（保证金金额详见本篇，一、招标项目内容），投标保证金的到账截止时间同投标截止时间。</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投标保证金账户：</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户名：重庆欣宏达项目管理有限公司</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账号：114480561465</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开户行名称：中国银行重庆龙山支行</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1.2</w:t>
      </w:r>
      <w:proofErr w:type="gramStart"/>
      <w:r w:rsidRPr="00D807BB">
        <w:rPr>
          <w:rFonts w:ascii="仿宋" w:eastAsia="仿宋" w:hAnsi="仿宋" w:hint="eastAsia"/>
          <w:sz w:val="24"/>
          <w:szCs w:val="24"/>
        </w:rPr>
        <w:t>各</w:t>
      </w:r>
      <w:proofErr w:type="gramEnd"/>
      <w:r w:rsidRPr="00D807BB">
        <w:rPr>
          <w:rFonts w:ascii="仿宋" w:eastAsia="仿宋" w:hAnsi="仿宋" w:hint="eastAsia"/>
          <w:sz w:val="24"/>
          <w:szCs w:val="24"/>
        </w:rPr>
        <w:t>投标人在银行转账（电汇）时，须充分考虑银行转账（电汇）的时间差风险，如同城转账、异地转账或汇款、跨行转账或电汇的时间要求。</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（二）保证金退还方式</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1.未中标投标人的保证金，在中标通知书发放后，重庆欣宏达项目管理有限公司在五个工作日内按来款渠道直接退还。</w:t>
      </w:r>
    </w:p>
    <w:p w:rsidR="00811724" w:rsidRPr="00D807BB" w:rsidRDefault="00811724" w:rsidP="00811724">
      <w:pPr>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2.中标人的投标保证金，在中标人与采购人签订合同后，重庆欣宏达项目管理有限公司在五个工作日内按资金来款渠道直接退还。</w:t>
      </w:r>
    </w:p>
    <w:p w:rsidR="00811724" w:rsidRPr="00D807BB" w:rsidRDefault="00811724" w:rsidP="00811724">
      <w:pPr>
        <w:pStyle w:val="2"/>
        <w:spacing w:line="400" w:lineRule="exact"/>
        <w:ind w:firstLineChars="200" w:firstLine="482"/>
        <w:rPr>
          <w:rFonts w:ascii="仿宋" w:eastAsia="仿宋" w:hAnsi="仿宋"/>
          <w:b/>
          <w:sz w:val="24"/>
        </w:rPr>
      </w:pPr>
      <w:bookmarkStart w:id="97" w:name="_Toc29945"/>
      <w:bookmarkStart w:id="98" w:name="_Toc28799"/>
      <w:bookmarkStart w:id="99" w:name="_Toc24588"/>
      <w:bookmarkStart w:id="100" w:name="_Toc8081"/>
      <w:bookmarkStart w:id="101" w:name="_Toc9257"/>
      <w:bookmarkStart w:id="102" w:name="_Toc21524"/>
      <w:bookmarkStart w:id="103" w:name="_Toc3188"/>
      <w:bookmarkStart w:id="104" w:name="_Toc29744"/>
      <w:bookmarkStart w:id="105" w:name="_Toc16198"/>
      <w:bookmarkStart w:id="106" w:name="_Toc24689"/>
      <w:bookmarkStart w:id="107" w:name="_Toc75793501"/>
      <w:bookmarkStart w:id="108" w:name="_Toc441"/>
      <w:bookmarkStart w:id="109" w:name="_Toc18802"/>
      <w:bookmarkStart w:id="110" w:name="_Toc12760"/>
      <w:bookmarkStart w:id="111" w:name="_Toc5839"/>
      <w:bookmarkStart w:id="112" w:name="_Toc193210692"/>
      <w:r w:rsidRPr="00D807BB">
        <w:rPr>
          <w:rFonts w:ascii="仿宋" w:eastAsia="仿宋" w:hAnsi="仿宋" w:hint="eastAsia"/>
          <w:b/>
          <w:sz w:val="24"/>
        </w:rPr>
        <w:t>六、</w:t>
      </w:r>
      <w:bookmarkStart w:id="113" w:name="_Toc1373"/>
      <w:bookmarkStart w:id="114" w:name="_Toc29169"/>
      <w:bookmarkStart w:id="115" w:name="_Toc22428"/>
      <w:bookmarkStart w:id="116" w:name="_Toc9931"/>
      <w:bookmarkStart w:id="117" w:name="_Toc13146"/>
      <w:bookmarkStart w:id="118" w:name="_Toc4869"/>
      <w:bookmarkStart w:id="119" w:name="_Toc18921"/>
      <w:bookmarkStart w:id="120" w:name="_Toc3810"/>
      <w:bookmarkStart w:id="121" w:name="_Toc30916"/>
      <w:bookmarkStart w:id="122" w:name="_Toc13460"/>
      <w:bookmarkStart w:id="123" w:name="_Toc10747"/>
      <w:bookmarkStart w:id="124" w:name="_Toc21799"/>
      <w:bookmarkStart w:id="125" w:name="_Toc19755"/>
      <w:bookmarkStart w:id="126" w:name="_Toc75793502"/>
      <w:bookmarkStart w:id="127" w:name="_Toc1632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D807BB">
        <w:rPr>
          <w:rFonts w:ascii="仿宋" w:eastAsia="仿宋" w:hAnsi="仿宋" w:hint="eastAsia"/>
          <w:b/>
          <w:sz w:val="24"/>
        </w:rPr>
        <w:t>投标有关规定</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（一）为采购项目提供整体设计、规范编制或者项目管理、监理、检测等服务的投标人，不得再参加该采购项目的其他采购活动。</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（二）本项目若有澄清或修改文件一律通过邮件方式发送，请各投标人注意下载；无论投标人下载与否，均视同投标人已知晓本项目澄清或修改文件的内容。</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（三）超过投标截止时间递交的投标文件，恕不接收。</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lastRenderedPageBreak/>
        <w:t>（四）投标费用：无论投标结果如何，投标人参与本项目投标的所有费用均应由投标人自行承担。</w:t>
      </w:r>
    </w:p>
    <w:p w:rsidR="00811724" w:rsidRPr="00D807BB" w:rsidRDefault="00811724" w:rsidP="00811724">
      <w:pPr>
        <w:snapToGrid w:val="0"/>
        <w:spacing w:line="400" w:lineRule="exact"/>
        <w:ind w:firstLineChars="200" w:firstLine="482"/>
        <w:rPr>
          <w:rFonts w:ascii="仿宋" w:eastAsia="仿宋" w:hAnsi="仿宋"/>
          <w:b/>
          <w:bCs/>
          <w:sz w:val="24"/>
          <w:szCs w:val="24"/>
        </w:rPr>
      </w:pPr>
      <w:r w:rsidRPr="00D807BB">
        <w:rPr>
          <w:rFonts w:ascii="仿宋" w:eastAsia="仿宋" w:hAnsi="仿宋" w:hint="eastAsia"/>
          <w:b/>
          <w:bCs/>
          <w:sz w:val="24"/>
          <w:szCs w:val="24"/>
        </w:rPr>
        <w:t>（五）本项目不接受合同分包</w:t>
      </w:r>
      <w:r w:rsidRPr="00D807BB">
        <w:rPr>
          <w:rFonts w:ascii="仿宋" w:eastAsia="仿宋" w:hAnsi="仿宋" w:hint="eastAsia"/>
          <w:b/>
          <w:bCs/>
          <w:i/>
          <w:iCs/>
          <w:sz w:val="24"/>
          <w:szCs w:val="24"/>
        </w:rPr>
        <w:t>，否则按无效投标处理</w:t>
      </w:r>
      <w:r w:rsidRPr="00D807BB">
        <w:rPr>
          <w:rFonts w:ascii="仿宋" w:eastAsia="仿宋" w:hAnsi="仿宋" w:hint="eastAsia"/>
          <w:b/>
          <w:bCs/>
          <w:sz w:val="24"/>
          <w:szCs w:val="24"/>
        </w:rPr>
        <w:t>。</w:t>
      </w:r>
    </w:p>
    <w:p w:rsidR="00811724" w:rsidRPr="00D807BB" w:rsidRDefault="00811724" w:rsidP="00811724">
      <w:pPr>
        <w:pStyle w:val="2"/>
        <w:spacing w:line="400" w:lineRule="exact"/>
        <w:ind w:firstLineChars="200" w:firstLine="482"/>
        <w:rPr>
          <w:rFonts w:ascii="仿宋" w:eastAsia="仿宋" w:hAnsi="仿宋"/>
          <w:b/>
          <w:sz w:val="24"/>
        </w:rPr>
      </w:pPr>
      <w:bookmarkStart w:id="128" w:name="_Toc193210693"/>
      <w:bookmarkStart w:id="129" w:name="_Toc20452"/>
      <w:bookmarkStart w:id="130" w:name="_Toc5228"/>
      <w:bookmarkStart w:id="131" w:name="_Toc67"/>
      <w:bookmarkStart w:id="132" w:name="_Toc75793503"/>
      <w:bookmarkStart w:id="133" w:name="_Toc13885"/>
      <w:bookmarkStart w:id="134" w:name="_Toc19676"/>
      <w:bookmarkStart w:id="135" w:name="_Toc30488"/>
      <w:bookmarkStart w:id="136" w:name="_Toc26782"/>
      <w:bookmarkStart w:id="137" w:name="_Toc29351"/>
      <w:bookmarkStart w:id="138" w:name="_Toc15522"/>
      <w:bookmarkStart w:id="139" w:name="_Toc11494"/>
      <w:bookmarkStart w:id="140" w:name="_Toc9632"/>
      <w:bookmarkStart w:id="141" w:name="_Toc24181"/>
      <w:bookmarkStart w:id="142" w:name="_Toc12717"/>
      <w:bookmarkStart w:id="143" w:name="_Toc28772"/>
      <w:r w:rsidRPr="00D807BB">
        <w:rPr>
          <w:rFonts w:ascii="仿宋" w:eastAsia="仿宋" w:hAnsi="仿宋" w:hint="eastAsia"/>
          <w:b/>
          <w:sz w:val="24"/>
        </w:rPr>
        <w:t>七、公告</w:t>
      </w:r>
      <w:r w:rsidRPr="00D807BB">
        <w:rPr>
          <w:rFonts w:ascii="仿宋" w:eastAsia="仿宋" w:hAnsi="仿宋"/>
          <w:b/>
          <w:sz w:val="24"/>
        </w:rPr>
        <w:t>发布媒介</w:t>
      </w:r>
      <w:bookmarkEnd w:id="128"/>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本次招标</w:t>
      </w:r>
      <w:r w:rsidRPr="00D807BB">
        <w:rPr>
          <w:rFonts w:ascii="仿宋" w:eastAsia="仿宋" w:hAnsi="仿宋"/>
          <w:sz w:val="24"/>
          <w:szCs w:val="24"/>
        </w:rPr>
        <w:t>公告在</w:t>
      </w:r>
      <w:r w:rsidRPr="00D807BB">
        <w:rPr>
          <w:rFonts w:ascii="仿宋" w:eastAsia="仿宋" w:hAnsi="仿宋" w:hint="eastAsia"/>
          <w:sz w:val="24"/>
          <w:szCs w:val="24"/>
        </w:rPr>
        <w:t>“金采网（</w:t>
      </w:r>
      <w:r w:rsidRPr="00D807BB">
        <w:rPr>
          <w:rFonts w:ascii="仿宋" w:eastAsia="仿宋" w:hAnsi="仿宋"/>
          <w:sz w:val="24"/>
          <w:szCs w:val="24"/>
        </w:rPr>
        <w:t>http://www.cfcpn.com/</w:t>
      </w:r>
      <w:r w:rsidRPr="00D807BB">
        <w:rPr>
          <w:rFonts w:ascii="仿宋" w:eastAsia="仿宋" w:hAnsi="仿宋" w:hint="eastAsia"/>
          <w:sz w:val="24"/>
          <w:szCs w:val="24"/>
        </w:rPr>
        <w:t>）”、“中国采购与招标网（</w:t>
      </w:r>
      <w:r w:rsidRPr="00D807BB">
        <w:rPr>
          <w:rFonts w:ascii="仿宋" w:eastAsia="仿宋" w:hAnsi="仿宋"/>
          <w:sz w:val="24"/>
          <w:szCs w:val="24"/>
        </w:rPr>
        <w:t>http://www.chinabidding.com.cn/</w:t>
      </w:r>
      <w:r w:rsidRPr="00D807BB">
        <w:rPr>
          <w:rFonts w:ascii="仿宋" w:eastAsia="仿宋" w:hAnsi="仿宋" w:hint="eastAsia"/>
          <w:sz w:val="24"/>
          <w:szCs w:val="24"/>
        </w:rPr>
        <w:t>）、浙商银行数智采购一体化管理平台（</w:t>
      </w:r>
      <w:r w:rsidRPr="00D807BB">
        <w:rPr>
          <w:rFonts w:ascii="仿宋" w:eastAsia="仿宋" w:hAnsi="仿宋"/>
          <w:sz w:val="24"/>
          <w:szCs w:val="24"/>
        </w:rPr>
        <w:t>https://ccgp.szcgpt.czbank.com/</w:t>
      </w:r>
      <w:r w:rsidRPr="00D807BB">
        <w:rPr>
          <w:rFonts w:ascii="仿宋" w:eastAsia="仿宋" w:hAnsi="仿宋" w:hint="eastAsia"/>
          <w:sz w:val="24"/>
          <w:szCs w:val="24"/>
        </w:rPr>
        <w:t>）</w:t>
      </w:r>
      <w:r w:rsidRPr="00D807BB">
        <w:rPr>
          <w:rFonts w:ascii="仿宋" w:eastAsia="仿宋" w:hAnsi="仿宋"/>
          <w:sz w:val="24"/>
          <w:szCs w:val="24"/>
        </w:rPr>
        <w:t>上发布。</w:t>
      </w:r>
    </w:p>
    <w:p w:rsidR="00811724" w:rsidRPr="00D807BB" w:rsidRDefault="00811724" w:rsidP="00811724">
      <w:pPr>
        <w:pStyle w:val="2"/>
        <w:spacing w:line="400" w:lineRule="exact"/>
        <w:ind w:firstLineChars="200" w:firstLine="482"/>
        <w:rPr>
          <w:rFonts w:ascii="仿宋" w:eastAsia="仿宋" w:hAnsi="仿宋"/>
          <w:b/>
          <w:sz w:val="24"/>
        </w:rPr>
      </w:pPr>
      <w:bookmarkStart w:id="144" w:name="_Toc193210694"/>
      <w:r w:rsidRPr="00D807BB">
        <w:rPr>
          <w:rFonts w:ascii="仿宋" w:eastAsia="仿宋" w:hAnsi="仿宋" w:hint="eastAsia"/>
          <w:b/>
          <w:sz w:val="24"/>
        </w:rPr>
        <w:t>八、联系方式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（一）采购人：</w:t>
      </w:r>
      <w:proofErr w:type="gramStart"/>
      <w:r w:rsidRPr="00D807BB">
        <w:rPr>
          <w:rFonts w:ascii="仿宋" w:eastAsia="仿宋" w:hAnsi="仿宋" w:hint="eastAsia"/>
          <w:sz w:val="24"/>
          <w:szCs w:val="24"/>
        </w:rPr>
        <w:t>浙商银行</w:t>
      </w:r>
      <w:proofErr w:type="gramEnd"/>
      <w:r w:rsidRPr="00D807BB">
        <w:rPr>
          <w:rFonts w:ascii="仿宋" w:eastAsia="仿宋" w:hAnsi="仿宋" w:hint="eastAsia"/>
          <w:sz w:val="24"/>
          <w:szCs w:val="24"/>
        </w:rPr>
        <w:t>股份有限公司重庆分行</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联系人：周老师</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电  话：</w:t>
      </w:r>
      <w:r w:rsidRPr="00D807BB">
        <w:rPr>
          <w:rFonts w:ascii="仿宋" w:eastAsia="仿宋" w:hAnsi="仿宋" w:hint="eastAsia"/>
          <w:sz w:val="24"/>
          <w:szCs w:val="24"/>
          <w:lang w:eastAsia="zh-TW"/>
        </w:rPr>
        <w:t>023-88393636</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地  址：重庆市</w:t>
      </w:r>
      <w:proofErr w:type="gramStart"/>
      <w:r w:rsidRPr="00D807BB">
        <w:rPr>
          <w:rFonts w:ascii="仿宋" w:eastAsia="仿宋" w:hAnsi="仿宋" w:hint="eastAsia"/>
          <w:sz w:val="24"/>
          <w:szCs w:val="24"/>
        </w:rPr>
        <w:t>渝</w:t>
      </w:r>
      <w:proofErr w:type="gramEnd"/>
      <w:r w:rsidRPr="00D807BB">
        <w:rPr>
          <w:rFonts w:ascii="仿宋" w:eastAsia="仿宋" w:hAnsi="仿宋" w:hint="eastAsia"/>
          <w:sz w:val="24"/>
          <w:szCs w:val="24"/>
        </w:rPr>
        <w:t>北区黄山大道中段67号信达国际C座</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（二）采购代理机构： 重庆欣宏达项目管理有限公司</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联系人：熊老师</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电  话：023-63003900</w:t>
      </w:r>
    </w:p>
    <w:p w:rsidR="00811724" w:rsidRPr="00D807BB" w:rsidRDefault="00811724" w:rsidP="00811724">
      <w:pPr>
        <w:snapToGrid w:val="0"/>
        <w:spacing w:line="400" w:lineRule="exact"/>
        <w:ind w:firstLineChars="200" w:firstLine="480"/>
        <w:rPr>
          <w:rFonts w:ascii="仿宋" w:eastAsia="仿宋" w:hAnsi="仿宋"/>
          <w:sz w:val="24"/>
          <w:szCs w:val="24"/>
        </w:rPr>
      </w:pPr>
      <w:r w:rsidRPr="00D807BB">
        <w:rPr>
          <w:rFonts w:ascii="仿宋" w:eastAsia="仿宋" w:hAnsi="仿宋" w:hint="eastAsia"/>
          <w:sz w:val="24"/>
          <w:szCs w:val="24"/>
        </w:rPr>
        <w:t>地  址：重庆市</w:t>
      </w:r>
      <w:proofErr w:type="gramStart"/>
      <w:r w:rsidRPr="00D807BB">
        <w:rPr>
          <w:rFonts w:ascii="仿宋" w:eastAsia="仿宋" w:hAnsi="仿宋" w:hint="eastAsia"/>
          <w:sz w:val="24"/>
          <w:szCs w:val="24"/>
        </w:rPr>
        <w:t>渝</w:t>
      </w:r>
      <w:proofErr w:type="gramEnd"/>
      <w:r w:rsidRPr="00D807BB">
        <w:rPr>
          <w:rFonts w:ascii="仿宋" w:eastAsia="仿宋" w:hAnsi="仿宋" w:hint="eastAsia"/>
          <w:sz w:val="24"/>
          <w:szCs w:val="24"/>
        </w:rPr>
        <w:t>北区新南路164号龙湖水晶国际15楼</w:t>
      </w:r>
    </w:p>
    <w:p w:rsidR="00811724" w:rsidRPr="00D807BB" w:rsidRDefault="00811724" w:rsidP="00811724">
      <w:pPr>
        <w:jc w:val="left"/>
        <w:rPr>
          <w:rFonts w:ascii="宋体" w:hAnsi="宋体" w:cs="宋体"/>
          <w:bCs/>
          <w:sz w:val="24"/>
        </w:rPr>
      </w:pPr>
      <w:r w:rsidRPr="00D807BB">
        <w:rPr>
          <w:rFonts w:ascii="仿宋" w:eastAsia="仿宋" w:hAnsi="仿宋" w:hint="eastAsia"/>
        </w:rPr>
        <w:br w:type="page"/>
      </w:r>
      <w:r w:rsidRPr="00D807BB">
        <w:rPr>
          <w:rFonts w:ascii="宋体" w:hAnsi="宋体" w:cs="宋体" w:hint="eastAsia"/>
          <w:bCs/>
          <w:sz w:val="24"/>
        </w:rPr>
        <w:lastRenderedPageBreak/>
        <w:t>招标公告附件：领取采购文件供应商登记表</w:t>
      </w:r>
    </w:p>
    <w:p w:rsidR="00811724" w:rsidRPr="00D807BB" w:rsidRDefault="00811724" w:rsidP="00811724">
      <w:pPr>
        <w:spacing w:line="360" w:lineRule="auto"/>
        <w:jc w:val="center"/>
        <w:rPr>
          <w:rFonts w:ascii="宋体" w:hAnsi="宋体" w:cs="宋体"/>
          <w:bCs/>
        </w:rPr>
      </w:pPr>
    </w:p>
    <w:p w:rsidR="00811724" w:rsidRPr="00D807BB" w:rsidRDefault="00811724" w:rsidP="00811724">
      <w:pPr>
        <w:spacing w:line="360" w:lineRule="auto"/>
        <w:jc w:val="center"/>
        <w:rPr>
          <w:rFonts w:ascii="宋体" w:hAnsi="宋体" w:cs="宋体"/>
          <w:bCs/>
          <w:sz w:val="24"/>
        </w:rPr>
      </w:pPr>
      <w:r w:rsidRPr="00D807BB">
        <w:rPr>
          <w:rFonts w:ascii="宋体" w:hAnsi="宋体" w:cs="宋体" w:hint="eastAsia"/>
          <w:bCs/>
          <w:sz w:val="24"/>
        </w:rPr>
        <w:t>领取采购文件供应商登记表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811724" w:rsidRPr="00D807BB" w:rsidTr="00B43009">
        <w:trPr>
          <w:trHeight w:val="771"/>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项目名称</w:t>
            </w:r>
          </w:p>
        </w:tc>
        <w:tc>
          <w:tcPr>
            <w:tcW w:w="3356" w:type="pct"/>
            <w:vAlign w:val="center"/>
          </w:tcPr>
          <w:p w:rsidR="00811724" w:rsidRPr="00D807BB" w:rsidRDefault="00811724" w:rsidP="00B43009">
            <w:pPr>
              <w:rPr>
                <w:rFonts w:ascii="宋体" w:hAnsi="宋体"/>
                <w:sz w:val="24"/>
              </w:rPr>
            </w:pPr>
          </w:p>
        </w:tc>
      </w:tr>
      <w:tr w:rsidR="00811724" w:rsidRPr="00D807BB" w:rsidTr="00B43009">
        <w:trPr>
          <w:trHeight w:val="629"/>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项目编号</w:t>
            </w:r>
          </w:p>
        </w:tc>
        <w:tc>
          <w:tcPr>
            <w:tcW w:w="3356" w:type="pct"/>
            <w:vAlign w:val="center"/>
          </w:tcPr>
          <w:p w:rsidR="00811724" w:rsidRPr="00D807BB" w:rsidRDefault="00811724" w:rsidP="00B43009">
            <w:pPr>
              <w:rPr>
                <w:rFonts w:ascii="宋体" w:hAnsi="宋体"/>
                <w:sz w:val="24"/>
                <w:u w:val="single"/>
              </w:rPr>
            </w:pPr>
          </w:p>
        </w:tc>
      </w:tr>
      <w:tr w:rsidR="00811724" w:rsidRPr="00D807BB" w:rsidTr="00B43009">
        <w:trPr>
          <w:trHeight w:val="720"/>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投标人名称</w:t>
            </w:r>
          </w:p>
        </w:tc>
        <w:tc>
          <w:tcPr>
            <w:tcW w:w="3356" w:type="pct"/>
            <w:vAlign w:val="center"/>
          </w:tcPr>
          <w:p w:rsidR="00811724" w:rsidRPr="00D807BB" w:rsidRDefault="00811724" w:rsidP="00B43009">
            <w:pPr>
              <w:spacing w:line="480" w:lineRule="auto"/>
              <w:rPr>
                <w:rFonts w:ascii="宋体" w:hAnsi="宋体" w:cs="Arial"/>
                <w:sz w:val="24"/>
              </w:rPr>
            </w:pPr>
          </w:p>
        </w:tc>
      </w:tr>
      <w:tr w:rsidR="00811724" w:rsidRPr="00D807BB" w:rsidTr="00B43009">
        <w:trPr>
          <w:trHeight w:val="720"/>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投标人领取人</w:t>
            </w:r>
          </w:p>
        </w:tc>
        <w:tc>
          <w:tcPr>
            <w:tcW w:w="3356" w:type="pct"/>
            <w:vAlign w:val="center"/>
          </w:tcPr>
          <w:p w:rsidR="00811724" w:rsidRPr="00D807BB" w:rsidRDefault="00811724" w:rsidP="00B43009">
            <w:pPr>
              <w:spacing w:line="480" w:lineRule="auto"/>
              <w:rPr>
                <w:rFonts w:ascii="宋体" w:hAnsi="宋体"/>
                <w:sz w:val="24"/>
              </w:rPr>
            </w:pPr>
          </w:p>
        </w:tc>
      </w:tr>
      <w:tr w:rsidR="00811724" w:rsidRPr="00D807BB" w:rsidTr="00B43009">
        <w:trPr>
          <w:trHeight w:val="720"/>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 xml:space="preserve">职  </w:t>
            </w:r>
            <w:proofErr w:type="gramStart"/>
            <w:r w:rsidRPr="00D807BB">
              <w:rPr>
                <w:rFonts w:ascii="宋体" w:hAnsi="宋体" w:hint="eastAsia"/>
                <w:bCs/>
                <w:sz w:val="24"/>
              </w:rPr>
              <w:t>务</w:t>
            </w:r>
            <w:proofErr w:type="gramEnd"/>
          </w:p>
        </w:tc>
        <w:tc>
          <w:tcPr>
            <w:tcW w:w="3356" w:type="pct"/>
            <w:vAlign w:val="center"/>
          </w:tcPr>
          <w:p w:rsidR="00811724" w:rsidRPr="00D807BB" w:rsidRDefault="00811724" w:rsidP="00B43009">
            <w:pPr>
              <w:spacing w:line="480" w:lineRule="auto"/>
              <w:rPr>
                <w:rFonts w:ascii="宋体" w:hAnsi="宋体"/>
                <w:sz w:val="24"/>
              </w:rPr>
            </w:pPr>
          </w:p>
        </w:tc>
      </w:tr>
      <w:tr w:rsidR="00811724" w:rsidRPr="00D807BB" w:rsidTr="00B43009">
        <w:trPr>
          <w:trHeight w:val="720"/>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联系电话</w:t>
            </w:r>
          </w:p>
        </w:tc>
        <w:tc>
          <w:tcPr>
            <w:tcW w:w="3356" w:type="pct"/>
            <w:vAlign w:val="center"/>
          </w:tcPr>
          <w:p w:rsidR="00811724" w:rsidRPr="00D807BB" w:rsidRDefault="00811724" w:rsidP="00B43009">
            <w:pPr>
              <w:spacing w:line="480" w:lineRule="auto"/>
              <w:rPr>
                <w:rFonts w:ascii="宋体" w:hAnsi="宋体"/>
                <w:sz w:val="24"/>
              </w:rPr>
            </w:pPr>
          </w:p>
        </w:tc>
      </w:tr>
      <w:tr w:rsidR="00811724" w:rsidRPr="00D807BB" w:rsidTr="00B43009">
        <w:trPr>
          <w:trHeight w:val="720"/>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传   真</w:t>
            </w:r>
          </w:p>
        </w:tc>
        <w:tc>
          <w:tcPr>
            <w:tcW w:w="3356" w:type="pct"/>
            <w:vAlign w:val="center"/>
          </w:tcPr>
          <w:p w:rsidR="00811724" w:rsidRPr="00D807BB" w:rsidRDefault="00811724" w:rsidP="00B43009">
            <w:pPr>
              <w:spacing w:line="480" w:lineRule="auto"/>
              <w:rPr>
                <w:rFonts w:ascii="宋体" w:hAnsi="宋体"/>
                <w:sz w:val="24"/>
              </w:rPr>
            </w:pPr>
          </w:p>
        </w:tc>
      </w:tr>
      <w:tr w:rsidR="00811724" w:rsidRPr="00D807BB" w:rsidTr="00B43009">
        <w:trPr>
          <w:trHeight w:val="720"/>
        </w:trPr>
        <w:tc>
          <w:tcPr>
            <w:tcW w:w="1644" w:type="pct"/>
            <w:vAlign w:val="center"/>
          </w:tcPr>
          <w:p w:rsidR="00811724" w:rsidRPr="00D807BB" w:rsidRDefault="00811724" w:rsidP="00B43009">
            <w:pPr>
              <w:spacing w:line="480" w:lineRule="auto"/>
              <w:jc w:val="center"/>
              <w:rPr>
                <w:rFonts w:ascii="宋体" w:hAnsi="宋体"/>
                <w:bCs/>
                <w:sz w:val="24"/>
              </w:rPr>
            </w:pPr>
            <w:proofErr w:type="gramStart"/>
            <w:r w:rsidRPr="00D807BB">
              <w:rPr>
                <w:rFonts w:ascii="宋体" w:hAnsi="宋体" w:hint="eastAsia"/>
                <w:bCs/>
                <w:sz w:val="24"/>
              </w:rPr>
              <w:t>邮</w:t>
            </w:r>
            <w:proofErr w:type="gramEnd"/>
            <w:r w:rsidRPr="00D807BB">
              <w:rPr>
                <w:rFonts w:ascii="宋体" w:hAnsi="宋体" w:hint="eastAsia"/>
                <w:bCs/>
                <w:sz w:val="24"/>
              </w:rPr>
              <w:t xml:space="preserve">   箱</w:t>
            </w:r>
          </w:p>
        </w:tc>
        <w:tc>
          <w:tcPr>
            <w:tcW w:w="3356" w:type="pct"/>
            <w:vAlign w:val="center"/>
          </w:tcPr>
          <w:p w:rsidR="00811724" w:rsidRPr="00D807BB" w:rsidRDefault="00811724" w:rsidP="00B43009">
            <w:pPr>
              <w:spacing w:line="480" w:lineRule="auto"/>
              <w:rPr>
                <w:rFonts w:ascii="宋体" w:hAnsi="宋体"/>
                <w:sz w:val="24"/>
              </w:rPr>
            </w:pPr>
          </w:p>
        </w:tc>
      </w:tr>
      <w:tr w:rsidR="00811724" w:rsidRPr="00D807BB" w:rsidTr="00B43009">
        <w:trPr>
          <w:trHeight w:val="5348"/>
        </w:trPr>
        <w:tc>
          <w:tcPr>
            <w:tcW w:w="1644" w:type="pct"/>
            <w:vAlign w:val="center"/>
          </w:tcPr>
          <w:p w:rsidR="00811724" w:rsidRPr="00D807BB" w:rsidRDefault="00811724" w:rsidP="00B43009">
            <w:pPr>
              <w:spacing w:line="480" w:lineRule="auto"/>
              <w:jc w:val="center"/>
              <w:rPr>
                <w:rFonts w:ascii="宋体" w:hAnsi="宋体"/>
                <w:bCs/>
                <w:sz w:val="24"/>
              </w:rPr>
            </w:pPr>
            <w:r w:rsidRPr="00D807BB">
              <w:rPr>
                <w:rFonts w:ascii="宋体" w:hAnsi="宋体" w:hint="eastAsia"/>
                <w:bCs/>
                <w:sz w:val="24"/>
              </w:rPr>
              <w:t>备  注</w:t>
            </w:r>
          </w:p>
        </w:tc>
        <w:tc>
          <w:tcPr>
            <w:tcW w:w="3356" w:type="pct"/>
          </w:tcPr>
          <w:p w:rsidR="00811724" w:rsidRPr="00D807BB" w:rsidRDefault="00811724" w:rsidP="00B43009">
            <w:pPr>
              <w:spacing w:after="120"/>
              <w:rPr>
                <w:rFonts w:ascii="宋体" w:hAnsi="宋体"/>
                <w:sz w:val="24"/>
              </w:rPr>
            </w:pPr>
          </w:p>
          <w:p w:rsidR="00811724" w:rsidRPr="00D807BB" w:rsidRDefault="00811724" w:rsidP="00B43009">
            <w:pPr>
              <w:spacing w:after="120"/>
              <w:rPr>
                <w:rFonts w:ascii="宋体" w:hAnsi="宋体"/>
                <w:sz w:val="24"/>
              </w:rPr>
            </w:pPr>
          </w:p>
          <w:p w:rsidR="00811724" w:rsidRPr="00D807BB" w:rsidRDefault="00811724" w:rsidP="00B43009">
            <w:pPr>
              <w:spacing w:after="120"/>
              <w:ind w:firstLineChars="250" w:firstLine="600"/>
              <w:rPr>
                <w:rFonts w:ascii="宋体" w:hAnsi="宋体"/>
                <w:sz w:val="24"/>
              </w:rPr>
            </w:pPr>
            <w:r w:rsidRPr="00D807BB">
              <w:rPr>
                <w:rFonts w:ascii="宋体" w:hAnsi="宋体" w:hint="eastAsia"/>
                <w:sz w:val="24"/>
              </w:rPr>
              <w:t>我单位同意按招标文件要求参加投标并提交资料。</w:t>
            </w:r>
          </w:p>
          <w:p w:rsidR="00811724" w:rsidRPr="00D807BB" w:rsidRDefault="00811724" w:rsidP="00B43009">
            <w:pPr>
              <w:spacing w:line="480" w:lineRule="auto"/>
              <w:rPr>
                <w:rFonts w:ascii="宋体" w:hAnsi="宋体"/>
                <w:bCs/>
                <w:sz w:val="24"/>
              </w:rPr>
            </w:pPr>
          </w:p>
          <w:p w:rsidR="00811724" w:rsidRPr="00D807BB" w:rsidRDefault="00811724" w:rsidP="00B43009">
            <w:pPr>
              <w:spacing w:line="480" w:lineRule="auto"/>
              <w:rPr>
                <w:rFonts w:ascii="宋体" w:hAnsi="宋体"/>
                <w:bCs/>
                <w:sz w:val="24"/>
              </w:rPr>
            </w:pPr>
          </w:p>
          <w:p w:rsidR="00811724" w:rsidRPr="00D807BB" w:rsidRDefault="00811724" w:rsidP="00B43009">
            <w:pPr>
              <w:spacing w:line="480" w:lineRule="auto"/>
              <w:rPr>
                <w:rFonts w:ascii="宋体" w:hAnsi="宋体"/>
                <w:bCs/>
                <w:sz w:val="24"/>
              </w:rPr>
            </w:pPr>
          </w:p>
          <w:p w:rsidR="00811724" w:rsidRPr="00D807BB" w:rsidRDefault="00811724" w:rsidP="00B43009">
            <w:pPr>
              <w:spacing w:line="480" w:lineRule="auto"/>
              <w:rPr>
                <w:rFonts w:ascii="宋体" w:hAnsi="宋体"/>
                <w:bCs/>
                <w:sz w:val="24"/>
              </w:rPr>
            </w:pPr>
          </w:p>
          <w:p w:rsidR="00811724" w:rsidRPr="00D807BB" w:rsidRDefault="00811724" w:rsidP="00B43009">
            <w:pPr>
              <w:spacing w:line="480" w:lineRule="auto"/>
              <w:ind w:firstLineChars="1200" w:firstLine="2880"/>
              <w:rPr>
                <w:rFonts w:ascii="宋体" w:hAnsi="宋体"/>
                <w:bCs/>
                <w:sz w:val="24"/>
              </w:rPr>
            </w:pPr>
            <w:r w:rsidRPr="00D807BB">
              <w:rPr>
                <w:rFonts w:ascii="宋体" w:hAnsi="宋体" w:hint="eastAsia"/>
                <w:bCs/>
                <w:sz w:val="24"/>
              </w:rPr>
              <w:t>投标人单位公章</w:t>
            </w:r>
          </w:p>
          <w:p w:rsidR="00811724" w:rsidRPr="00D807BB" w:rsidRDefault="00811724" w:rsidP="00B43009">
            <w:pPr>
              <w:spacing w:line="480" w:lineRule="auto"/>
              <w:ind w:firstLineChars="1400" w:firstLine="3360"/>
              <w:rPr>
                <w:rFonts w:ascii="宋体" w:hAnsi="宋体"/>
                <w:bCs/>
                <w:sz w:val="24"/>
              </w:rPr>
            </w:pPr>
            <w:r w:rsidRPr="00D807BB">
              <w:rPr>
                <w:rFonts w:ascii="宋体" w:hAnsi="宋体" w:hint="eastAsia"/>
                <w:bCs/>
                <w:sz w:val="24"/>
              </w:rPr>
              <w:t xml:space="preserve">年  月 </w:t>
            </w:r>
            <w:r w:rsidRPr="00D807BB">
              <w:rPr>
                <w:rFonts w:ascii="宋体" w:hAnsi="宋体"/>
                <w:bCs/>
                <w:sz w:val="24"/>
              </w:rPr>
              <w:t xml:space="preserve"> </w:t>
            </w:r>
            <w:r w:rsidRPr="00D807BB">
              <w:rPr>
                <w:rFonts w:ascii="宋体" w:hAnsi="宋体" w:hint="eastAsia"/>
                <w:bCs/>
                <w:sz w:val="24"/>
              </w:rPr>
              <w:t>日</w:t>
            </w:r>
          </w:p>
        </w:tc>
      </w:tr>
    </w:tbl>
    <w:p w:rsidR="00811724" w:rsidRPr="00D807BB" w:rsidRDefault="00811724" w:rsidP="00811724">
      <w:pPr>
        <w:rPr>
          <w:rFonts w:ascii="宋体" w:hAnsi="宋体"/>
        </w:rPr>
      </w:pPr>
    </w:p>
    <w:p w:rsidR="00811724" w:rsidRPr="00D807BB" w:rsidRDefault="00811724" w:rsidP="00811724">
      <w:pPr>
        <w:rPr>
          <w:rFonts w:ascii="宋体" w:hAnsi="宋体" w:cs="宋体"/>
          <w:b/>
          <w:bCs/>
        </w:rPr>
      </w:pPr>
    </w:p>
    <w:p w:rsidR="00811724" w:rsidRPr="00D807BB" w:rsidRDefault="00811724" w:rsidP="00811724">
      <w:pPr>
        <w:snapToGrid w:val="0"/>
        <w:spacing w:line="360" w:lineRule="auto"/>
        <w:jc w:val="left"/>
        <w:rPr>
          <w:rFonts w:ascii="宋体" w:hAnsi="宋体" w:cs="宋体"/>
          <w:bCs/>
          <w:sz w:val="24"/>
        </w:rPr>
      </w:pPr>
      <w:r w:rsidRPr="00D807BB">
        <w:rPr>
          <w:rFonts w:ascii="宋体" w:hAnsi="宋体" w:cs="宋体" w:hint="eastAsia"/>
          <w:b/>
          <w:bCs/>
        </w:rPr>
        <w:br w:type="page"/>
      </w:r>
      <w:r w:rsidRPr="00D807BB">
        <w:rPr>
          <w:rFonts w:ascii="宋体" w:hAnsi="宋体" w:cs="宋体" w:hint="eastAsia"/>
          <w:bCs/>
          <w:sz w:val="24"/>
        </w:rPr>
        <w:lastRenderedPageBreak/>
        <w:t>招标公告附件：授权委托书</w:t>
      </w:r>
    </w:p>
    <w:p w:rsidR="00811724" w:rsidRPr="00D807BB" w:rsidRDefault="00811724" w:rsidP="00811724">
      <w:pPr>
        <w:jc w:val="center"/>
        <w:rPr>
          <w:rFonts w:ascii="宋体" w:hAnsi="宋体"/>
          <w:sz w:val="24"/>
        </w:rPr>
      </w:pPr>
      <w:r w:rsidRPr="00D807BB">
        <w:rPr>
          <w:rFonts w:ascii="宋体" w:hAnsi="宋体" w:hint="eastAsia"/>
          <w:sz w:val="24"/>
        </w:rPr>
        <w:t>授权委托书（联系人为法定代表人的不需提供）</w:t>
      </w:r>
    </w:p>
    <w:p w:rsidR="00811724" w:rsidRPr="00D807BB" w:rsidRDefault="00811724" w:rsidP="00811724">
      <w:pPr>
        <w:tabs>
          <w:tab w:val="left" w:pos="4680"/>
        </w:tabs>
        <w:spacing w:line="538" w:lineRule="exact"/>
        <w:rPr>
          <w:rFonts w:ascii="宋体" w:hAnsi="宋体" w:cs="宋体"/>
          <w:bCs/>
          <w:sz w:val="24"/>
        </w:rPr>
      </w:pPr>
    </w:p>
    <w:p w:rsidR="00811724" w:rsidRPr="00D807BB" w:rsidRDefault="00811724" w:rsidP="0081172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bCs/>
          <w:kern w:val="0"/>
          <w:sz w:val="24"/>
          <w:szCs w:val="21"/>
        </w:rPr>
      </w:pPr>
      <w:r w:rsidRPr="00D807BB">
        <w:rPr>
          <w:rFonts w:ascii="宋体" w:hAnsi="宋体" w:cs="宋体" w:hint="eastAsia"/>
          <w:bCs/>
          <w:kern w:val="0"/>
          <w:sz w:val="24"/>
          <w:szCs w:val="21"/>
        </w:rPr>
        <w:t>本人</w:t>
      </w:r>
      <w:r w:rsidRPr="00D807BB">
        <w:rPr>
          <w:rFonts w:ascii="宋体" w:hAnsi="宋体" w:cs="宋体" w:hint="eastAsia"/>
          <w:bCs/>
          <w:w w:val="200"/>
          <w:kern w:val="0"/>
          <w:sz w:val="24"/>
          <w:szCs w:val="21"/>
          <w:u w:val="single"/>
        </w:rPr>
        <w:t xml:space="preserve">    </w:t>
      </w:r>
      <w:r w:rsidRPr="00D807BB">
        <w:rPr>
          <w:rFonts w:ascii="宋体" w:hAnsi="宋体" w:cs="宋体" w:hint="eastAsia"/>
          <w:bCs/>
          <w:kern w:val="0"/>
          <w:sz w:val="24"/>
          <w:szCs w:val="21"/>
          <w:u w:val="single"/>
        </w:rPr>
        <w:t>（姓名）</w:t>
      </w:r>
      <w:r w:rsidRPr="00D807BB">
        <w:rPr>
          <w:rFonts w:ascii="宋体" w:hAnsi="宋体" w:cs="宋体" w:hint="eastAsia"/>
          <w:bCs/>
          <w:kern w:val="0"/>
          <w:sz w:val="24"/>
          <w:szCs w:val="21"/>
        </w:rPr>
        <w:t>系</w:t>
      </w:r>
      <w:r w:rsidRPr="00D807BB">
        <w:rPr>
          <w:rFonts w:ascii="宋体" w:hAnsi="宋体" w:cs="宋体" w:hint="eastAsia"/>
          <w:bCs/>
          <w:w w:val="200"/>
          <w:kern w:val="0"/>
          <w:sz w:val="24"/>
          <w:szCs w:val="21"/>
          <w:u w:val="single"/>
        </w:rPr>
        <w:t xml:space="preserve">        </w:t>
      </w:r>
      <w:r w:rsidRPr="00D807BB">
        <w:rPr>
          <w:rFonts w:ascii="宋体" w:hAnsi="宋体" w:cs="宋体" w:hint="eastAsia"/>
          <w:bCs/>
          <w:kern w:val="0"/>
          <w:sz w:val="24"/>
          <w:szCs w:val="21"/>
          <w:u w:val="single"/>
        </w:rPr>
        <w:t>（</w:t>
      </w:r>
      <w:r w:rsidRPr="00D807BB">
        <w:rPr>
          <w:rFonts w:ascii="宋体" w:hAnsi="宋体" w:cs="宋体" w:hint="eastAsia"/>
          <w:bCs/>
          <w:spacing w:val="-1"/>
          <w:kern w:val="0"/>
          <w:sz w:val="24"/>
          <w:szCs w:val="21"/>
          <w:u w:val="single"/>
        </w:rPr>
        <w:t>投标人</w:t>
      </w:r>
      <w:r w:rsidRPr="00D807BB">
        <w:rPr>
          <w:rFonts w:ascii="宋体" w:hAnsi="宋体" w:cs="宋体" w:hint="eastAsia"/>
          <w:bCs/>
          <w:kern w:val="0"/>
          <w:sz w:val="24"/>
          <w:szCs w:val="21"/>
          <w:u w:val="single"/>
        </w:rPr>
        <w:t>名称</w:t>
      </w:r>
      <w:r w:rsidRPr="00D807BB">
        <w:rPr>
          <w:rFonts w:ascii="宋体" w:hAnsi="宋体" w:cs="宋体" w:hint="eastAsia"/>
          <w:bCs/>
          <w:spacing w:val="1"/>
          <w:kern w:val="0"/>
          <w:sz w:val="24"/>
          <w:szCs w:val="21"/>
          <w:u w:val="single"/>
        </w:rPr>
        <w:t>）</w:t>
      </w:r>
      <w:r w:rsidRPr="00D807BB">
        <w:rPr>
          <w:rFonts w:ascii="宋体" w:hAnsi="宋体" w:cs="宋体" w:hint="eastAsia"/>
          <w:bCs/>
          <w:kern w:val="0"/>
          <w:sz w:val="24"/>
          <w:szCs w:val="21"/>
        </w:rPr>
        <w:t>的法定代</w:t>
      </w:r>
      <w:r w:rsidRPr="00D807BB">
        <w:rPr>
          <w:rFonts w:ascii="宋体" w:hAnsi="宋体" w:cs="宋体" w:hint="eastAsia"/>
          <w:bCs/>
          <w:spacing w:val="1"/>
          <w:kern w:val="0"/>
          <w:sz w:val="24"/>
          <w:szCs w:val="21"/>
        </w:rPr>
        <w:t>表</w:t>
      </w:r>
      <w:r w:rsidRPr="00D807BB">
        <w:rPr>
          <w:rFonts w:ascii="宋体" w:hAnsi="宋体" w:cs="宋体" w:hint="eastAsia"/>
          <w:bCs/>
          <w:kern w:val="0"/>
          <w:sz w:val="24"/>
          <w:szCs w:val="21"/>
        </w:rPr>
        <w:t>人，现委托</w:t>
      </w:r>
      <w:r w:rsidRPr="00D807BB">
        <w:rPr>
          <w:rFonts w:ascii="宋体" w:hAnsi="宋体" w:cs="宋体" w:hint="eastAsia"/>
          <w:bCs/>
          <w:w w:val="200"/>
          <w:kern w:val="0"/>
          <w:sz w:val="24"/>
          <w:szCs w:val="21"/>
          <w:u w:val="single"/>
        </w:rPr>
        <w:t xml:space="preserve">    </w:t>
      </w:r>
      <w:r w:rsidRPr="00D807BB">
        <w:rPr>
          <w:rFonts w:ascii="宋体" w:hAnsi="宋体" w:cs="宋体" w:hint="eastAsia"/>
          <w:bCs/>
          <w:kern w:val="0"/>
          <w:sz w:val="24"/>
          <w:szCs w:val="21"/>
          <w:u w:val="single"/>
        </w:rPr>
        <w:t>（姓名）</w:t>
      </w:r>
      <w:r w:rsidRPr="00D807BB">
        <w:rPr>
          <w:rFonts w:ascii="宋体" w:hAnsi="宋体" w:cs="宋体" w:hint="eastAsia"/>
          <w:bCs/>
          <w:kern w:val="0"/>
          <w:sz w:val="24"/>
          <w:szCs w:val="21"/>
        </w:rPr>
        <w:t>为我方代理人。代理人根据授权，以我方名义</w:t>
      </w:r>
      <w:proofErr w:type="gramStart"/>
      <w:r w:rsidRPr="00D807BB">
        <w:rPr>
          <w:rFonts w:ascii="宋体" w:hAnsi="宋体" w:cs="宋体" w:hint="eastAsia"/>
          <w:bCs/>
          <w:kern w:val="0"/>
          <w:sz w:val="24"/>
          <w:szCs w:val="21"/>
        </w:rPr>
        <w:t>办理</w:t>
      </w:r>
      <w:r w:rsidRPr="00D807BB">
        <w:rPr>
          <w:rFonts w:ascii="宋体" w:hAnsi="宋体" w:cs="宋体" w:hint="eastAsia"/>
          <w:bCs/>
          <w:kern w:val="0"/>
          <w:sz w:val="24"/>
          <w:szCs w:val="21"/>
          <w:u w:val="single"/>
        </w:rPr>
        <w:t>浙商银行</w:t>
      </w:r>
      <w:proofErr w:type="gramEnd"/>
      <w:r w:rsidRPr="00D807BB">
        <w:rPr>
          <w:rFonts w:ascii="宋体" w:hAnsi="宋体" w:cs="宋体" w:hint="eastAsia"/>
          <w:bCs/>
          <w:kern w:val="0"/>
          <w:sz w:val="24"/>
          <w:szCs w:val="21"/>
          <w:u w:val="single"/>
        </w:rPr>
        <w:t>重庆分行打印耗材采购</w:t>
      </w:r>
      <w:r w:rsidRPr="00D807BB">
        <w:rPr>
          <w:rFonts w:ascii="宋体" w:hAnsi="宋体" w:cs="宋体" w:hint="eastAsia"/>
          <w:bCs/>
          <w:kern w:val="0"/>
          <w:sz w:val="24"/>
          <w:szCs w:val="21"/>
        </w:rPr>
        <w:t>（项</w:t>
      </w:r>
      <w:r w:rsidRPr="00D807BB">
        <w:rPr>
          <w:rFonts w:ascii="宋体" w:hAnsi="宋体" w:cs="宋体" w:hint="eastAsia"/>
          <w:bCs/>
          <w:spacing w:val="-1"/>
          <w:kern w:val="0"/>
          <w:sz w:val="24"/>
          <w:szCs w:val="21"/>
        </w:rPr>
        <w:t>目</w:t>
      </w:r>
      <w:r w:rsidRPr="00D807BB">
        <w:rPr>
          <w:rFonts w:ascii="宋体" w:hAnsi="宋体" w:cs="宋体" w:hint="eastAsia"/>
          <w:bCs/>
          <w:kern w:val="0"/>
          <w:sz w:val="24"/>
          <w:szCs w:val="21"/>
        </w:rPr>
        <w:t>名称）的招标文件获取有关事宜，其法律后果由我方承担。</w:t>
      </w:r>
    </w:p>
    <w:p w:rsidR="00811724" w:rsidRPr="00D807BB" w:rsidRDefault="00811724" w:rsidP="0081172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bCs/>
          <w:kern w:val="0"/>
          <w:sz w:val="24"/>
          <w:szCs w:val="21"/>
        </w:rPr>
      </w:pPr>
      <w:r w:rsidRPr="00D807BB">
        <w:rPr>
          <w:rFonts w:ascii="宋体" w:hAnsi="宋体" w:cs="宋体" w:hint="eastAsia"/>
          <w:bCs/>
          <w:kern w:val="0"/>
          <w:sz w:val="24"/>
          <w:szCs w:val="21"/>
        </w:rPr>
        <w:t>委托</w:t>
      </w:r>
      <w:r w:rsidRPr="00D807BB">
        <w:rPr>
          <w:rFonts w:ascii="宋体" w:hAnsi="宋体" w:cs="宋体" w:hint="eastAsia"/>
          <w:bCs/>
          <w:spacing w:val="-1"/>
          <w:kern w:val="0"/>
          <w:sz w:val="24"/>
          <w:szCs w:val="21"/>
        </w:rPr>
        <w:t>期</w:t>
      </w:r>
      <w:r w:rsidRPr="00D807BB">
        <w:rPr>
          <w:rFonts w:ascii="宋体" w:hAnsi="宋体" w:cs="宋体" w:hint="eastAsia"/>
          <w:bCs/>
          <w:kern w:val="0"/>
          <w:sz w:val="24"/>
          <w:szCs w:val="21"/>
        </w:rPr>
        <w:t>限：   年  月  日至   年  月  日。</w:t>
      </w:r>
    </w:p>
    <w:p w:rsidR="00811724" w:rsidRPr="00D807BB" w:rsidRDefault="00811724" w:rsidP="0081172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bCs/>
          <w:kern w:val="0"/>
          <w:sz w:val="24"/>
          <w:szCs w:val="21"/>
        </w:rPr>
      </w:pPr>
      <w:r w:rsidRPr="00D807BB">
        <w:rPr>
          <w:rFonts w:ascii="宋体" w:hAnsi="宋体" w:cs="宋体" w:hint="eastAsia"/>
          <w:bCs/>
          <w:kern w:val="0"/>
          <w:sz w:val="24"/>
          <w:szCs w:val="21"/>
        </w:rPr>
        <w:t>代理人无转委托权。</w:t>
      </w:r>
    </w:p>
    <w:p w:rsidR="00811724" w:rsidRPr="00D807BB" w:rsidRDefault="00811724" w:rsidP="00811724">
      <w:pPr>
        <w:tabs>
          <w:tab w:val="left" w:pos="1680"/>
          <w:tab w:val="left" w:pos="4200"/>
          <w:tab w:val="left" w:pos="4305"/>
          <w:tab w:val="left" w:pos="8000"/>
        </w:tabs>
        <w:autoSpaceDE w:val="0"/>
        <w:autoSpaceDN w:val="0"/>
        <w:adjustRightInd w:val="0"/>
        <w:snapToGrid w:val="0"/>
        <w:spacing w:line="480" w:lineRule="auto"/>
        <w:ind w:firstLineChars="200" w:firstLine="480"/>
        <w:rPr>
          <w:rFonts w:ascii="宋体" w:hAnsi="宋体" w:cs="宋体"/>
          <w:bCs/>
          <w:kern w:val="0"/>
          <w:sz w:val="24"/>
          <w:szCs w:val="21"/>
        </w:rPr>
      </w:pPr>
      <w:r w:rsidRPr="00D807BB">
        <w:rPr>
          <w:rFonts w:ascii="宋体" w:hAnsi="宋体" w:cs="宋体" w:hint="eastAsia"/>
          <w:bCs/>
          <w:kern w:val="0"/>
          <w:sz w:val="24"/>
          <w:szCs w:val="21"/>
        </w:rPr>
        <w:t>投标人：</w:t>
      </w:r>
      <w:r w:rsidRPr="00D807BB">
        <w:rPr>
          <w:rFonts w:ascii="宋体" w:hAnsi="宋体" w:cs="宋体" w:hint="eastAsia"/>
          <w:bCs/>
          <w:w w:val="200"/>
          <w:kern w:val="0"/>
          <w:sz w:val="24"/>
          <w:szCs w:val="21"/>
        </w:rPr>
        <w:t xml:space="preserve">                     </w:t>
      </w:r>
      <w:r w:rsidRPr="00D807BB">
        <w:rPr>
          <w:rFonts w:ascii="宋体" w:hAnsi="宋体" w:cs="宋体" w:hint="eastAsia"/>
          <w:bCs/>
          <w:kern w:val="0"/>
          <w:sz w:val="24"/>
          <w:szCs w:val="21"/>
        </w:rPr>
        <w:t>（</w:t>
      </w:r>
      <w:r w:rsidRPr="00D807BB">
        <w:rPr>
          <w:rFonts w:ascii="宋体" w:hAnsi="宋体" w:cs="宋体" w:hint="eastAsia"/>
          <w:bCs/>
          <w:spacing w:val="-1"/>
          <w:kern w:val="0"/>
          <w:sz w:val="24"/>
          <w:szCs w:val="21"/>
        </w:rPr>
        <w:t>盖单位公章</w:t>
      </w:r>
      <w:r w:rsidRPr="00D807BB">
        <w:rPr>
          <w:rFonts w:ascii="宋体" w:hAnsi="宋体" w:cs="宋体" w:hint="eastAsia"/>
          <w:bCs/>
          <w:kern w:val="0"/>
          <w:sz w:val="24"/>
          <w:szCs w:val="21"/>
        </w:rPr>
        <w:t>）</w:t>
      </w:r>
    </w:p>
    <w:p w:rsidR="00811724" w:rsidRPr="00D807BB" w:rsidRDefault="00811724" w:rsidP="00811724">
      <w:pPr>
        <w:tabs>
          <w:tab w:val="left" w:pos="6300"/>
        </w:tabs>
        <w:autoSpaceDE w:val="0"/>
        <w:autoSpaceDN w:val="0"/>
        <w:adjustRightInd w:val="0"/>
        <w:snapToGrid w:val="0"/>
        <w:spacing w:line="480" w:lineRule="auto"/>
        <w:ind w:firstLineChars="200" w:firstLine="480"/>
        <w:jc w:val="left"/>
        <w:rPr>
          <w:rFonts w:ascii="宋体" w:hAnsi="宋体" w:cs="宋体"/>
          <w:bCs/>
          <w:kern w:val="0"/>
          <w:sz w:val="24"/>
          <w:szCs w:val="21"/>
        </w:rPr>
      </w:pPr>
      <w:r w:rsidRPr="00D807BB">
        <w:rPr>
          <w:rFonts w:ascii="宋体" w:hAnsi="宋体" w:cs="宋体" w:hint="eastAsia"/>
          <w:bCs/>
          <w:kern w:val="0"/>
          <w:sz w:val="24"/>
          <w:szCs w:val="21"/>
        </w:rPr>
        <w:t>法定代表人：</w:t>
      </w:r>
      <w:r w:rsidRPr="00D807BB">
        <w:rPr>
          <w:rFonts w:ascii="宋体" w:hAnsi="宋体" w:cs="宋体" w:hint="eastAsia"/>
          <w:bCs/>
          <w:w w:val="200"/>
          <w:kern w:val="0"/>
          <w:sz w:val="24"/>
          <w:szCs w:val="21"/>
        </w:rPr>
        <w:t xml:space="preserve">                   </w:t>
      </w:r>
      <w:r w:rsidRPr="00D807BB">
        <w:rPr>
          <w:rFonts w:ascii="宋体" w:hAnsi="宋体" w:cs="宋体" w:hint="eastAsia"/>
          <w:bCs/>
          <w:kern w:val="0"/>
          <w:sz w:val="24"/>
          <w:szCs w:val="21"/>
        </w:rPr>
        <w:t>（签名或盖章）</w:t>
      </w:r>
    </w:p>
    <w:p w:rsidR="00811724" w:rsidRPr="00D807BB" w:rsidRDefault="00811724" w:rsidP="00811724">
      <w:pPr>
        <w:tabs>
          <w:tab w:val="left" w:pos="5260"/>
        </w:tabs>
        <w:autoSpaceDE w:val="0"/>
        <w:autoSpaceDN w:val="0"/>
        <w:adjustRightInd w:val="0"/>
        <w:snapToGrid w:val="0"/>
        <w:spacing w:line="480" w:lineRule="auto"/>
        <w:ind w:firstLineChars="200" w:firstLine="480"/>
        <w:jc w:val="left"/>
        <w:rPr>
          <w:rFonts w:ascii="宋体" w:hAnsi="宋体" w:cs="宋体"/>
          <w:bCs/>
          <w:kern w:val="0"/>
          <w:sz w:val="24"/>
          <w:szCs w:val="21"/>
        </w:rPr>
      </w:pPr>
      <w:r w:rsidRPr="00D807BB">
        <w:rPr>
          <w:rFonts w:ascii="宋体" w:hAnsi="宋体" w:cs="宋体" w:hint="eastAsia"/>
          <w:bCs/>
          <w:kern w:val="0"/>
          <w:sz w:val="24"/>
          <w:szCs w:val="21"/>
        </w:rPr>
        <w:t>身份证号码：</w:t>
      </w:r>
      <w:r w:rsidRPr="00D807BB">
        <w:rPr>
          <w:rFonts w:ascii="宋体" w:hAnsi="宋体" w:cs="宋体" w:hint="eastAsia"/>
          <w:bCs/>
          <w:w w:val="200"/>
          <w:kern w:val="0"/>
          <w:sz w:val="24"/>
          <w:szCs w:val="21"/>
        </w:rPr>
        <w:t xml:space="preserve">                           </w:t>
      </w:r>
    </w:p>
    <w:p w:rsidR="00811724" w:rsidRPr="00D807BB" w:rsidRDefault="00811724" w:rsidP="00811724">
      <w:pPr>
        <w:tabs>
          <w:tab w:val="left" w:pos="5260"/>
        </w:tabs>
        <w:autoSpaceDE w:val="0"/>
        <w:autoSpaceDN w:val="0"/>
        <w:adjustRightInd w:val="0"/>
        <w:snapToGrid w:val="0"/>
        <w:spacing w:line="480" w:lineRule="auto"/>
        <w:ind w:firstLineChars="200" w:firstLine="480"/>
        <w:jc w:val="left"/>
        <w:rPr>
          <w:rFonts w:ascii="宋体" w:hAnsi="宋体" w:cs="宋体"/>
          <w:bCs/>
          <w:kern w:val="0"/>
          <w:sz w:val="24"/>
          <w:szCs w:val="21"/>
        </w:rPr>
      </w:pPr>
      <w:r w:rsidRPr="00D807BB">
        <w:rPr>
          <w:rFonts w:ascii="宋体" w:hAnsi="宋体" w:cs="宋体" w:hint="eastAsia"/>
          <w:bCs/>
          <w:kern w:val="0"/>
          <w:sz w:val="24"/>
          <w:szCs w:val="21"/>
        </w:rPr>
        <w:t>委托代理人：</w:t>
      </w:r>
      <w:r w:rsidRPr="00D807BB">
        <w:rPr>
          <w:rFonts w:ascii="宋体" w:hAnsi="宋体" w:cs="宋体" w:hint="eastAsia"/>
          <w:bCs/>
          <w:w w:val="200"/>
          <w:kern w:val="0"/>
          <w:sz w:val="24"/>
          <w:szCs w:val="21"/>
        </w:rPr>
        <w:t xml:space="preserve">                    </w:t>
      </w:r>
      <w:r w:rsidRPr="00D807BB">
        <w:rPr>
          <w:rFonts w:ascii="宋体" w:hAnsi="宋体" w:cs="宋体" w:hint="eastAsia"/>
          <w:bCs/>
          <w:kern w:val="0"/>
          <w:sz w:val="24"/>
          <w:szCs w:val="21"/>
        </w:rPr>
        <w:t>（签名）</w:t>
      </w:r>
    </w:p>
    <w:p w:rsidR="00811724" w:rsidRPr="00D807BB" w:rsidRDefault="00811724" w:rsidP="00811724">
      <w:pPr>
        <w:tabs>
          <w:tab w:val="left" w:pos="6825"/>
        </w:tabs>
        <w:autoSpaceDE w:val="0"/>
        <w:autoSpaceDN w:val="0"/>
        <w:adjustRightInd w:val="0"/>
        <w:snapToGrid w:val="0"/>
        <w:spacing w:line="480" w:lineRule="auto"/>
        <w:ind w:firstLineChars="200" w:firstLine="480"/>
        <w:jc w:val="left"/>
        <w:rPr>
          <w:rFonts w:ascii="宋体" w:hAnsi="宋体" w:cs="宋体"/>
          <w:bCs/>
          <w:w w:val="200"/>
          <w:kern w:val="0"/>
          <w:sz w:val="24"/>
          <w:szCs w:val="21"/>
        </w:rPr>
      </w:pPr>
      <w:r w:rsidRPr="00D807BB">
        <w:rPr>
          <w:rFonts w:ascii="宋体" w:hAnsi="宋体" w:cs="宋体" w:hint="eastAsia"/>
          <w:bCs/>
          <w:kern w:val="0"/>
          <w:sz w:val="24"/>
          <w:szCs w:val="21"/>
        </w:rPr>
        <w:t>身份证号码：</w:t>
      </w:r>
      <w:r w:rsidRPr="00D807BB">
        <w:rPr>
          <w:rFonts w:ascii="宋体" w:hAnsi="宋体" w:cs="宋体" w:hint="eastAsia"/>
          <w:bCs/>
          <w:w w:val="200"/>
          <w:kern w:val="0"/>
          <w:sz w:val="24"/>
          <w:szCs w:val="21"/>
        </w:rPr>
        <w:t xml:space="preserve">                           </w:t>
      </w:r>
    </w:p>
    <w:p w:rsidR="00811724" w:rsidRPr="00D807BB" w:rsidRDefault="00811724" w:rsidP="00811724">
      <w:pPr>
        <w:tabs>
          <w:tab w:val="left" w:pos="6825"/>
        </w:tabs>
        <w:autoSpaceDE w:val="0"/>
        <w:autoSpaceDN w:val="0"/>
        <w:adjustRightInd w:val="0"/>
        <w:snapToGrid w:val="0"/>
        <w:spacing w:line="480" w:lineRule="auto"/>
        <w:ind w:firstLineChars="200" w:firstLine="480"/>
        <w:jc w:val="left"/>
        <w:rPr>
          <w:rFonts w:ascii="宋体" w:hAnsi="宋体" w:cs="宋体"/>
          <w:bCs/>
          <w:kern w:val="0"/>
          <w:sz w:val="24"/>
          <w:szCs w:val="21"/>
          <w:u w:val="single"/>
        </w:rPr>
      </w:pPr>
      <w:r w:rsidRPr="00D807BB">
        <w:rPr>
          <w:rFonts w:ascii="宋体" w:hAnsi="宋体" w:cs="宋体" w:hint="eastAsia"/>
          <w:bCs/>
          <w:kern w:val="0"/>
          <w:sz w:val="24"/>
          <w:szCs w:val="21"/>
        </w:rPr>
        <w:t xml:space="preserve">单位电话（座机）：                              </w:t>
      </w:r>
    </w:p>
    <w:p w:rsidR="00811724" w:rsidRPr="00D807BB" w:rsidRDefault="00811724" w:rsidP="00811724">
      <w:pPr>
        <w:tabs>
          <w:tab w:val="left" w:pos="5260"/>
        </w:tabs>
        <w:autoSpaceDE w:val="0"/>
        <w:autoSpaceDN w:val="0"/>
        <w:adjustRightInd w:val="0"/>
        <w:snapToGrid w:val="0"/>
        <w:spacing w:line="480" w:lineRule="auto"/>
        <w:ind w:firstLineChars="200" w:firstLine="480"/>
        <w:jc w:val="left"/>
        <w:rPr>
          <w:rFonts w:ascii="宋体" w:hAnsi="宋体" w:cs="宋体"/>
          <w:bCs/>
          <w:kern w:val="0"/>
          <w:sz w:val="24"/>
          <w:szCs w:val="21"/>
        </w:rPr>
      </w:pPr>
      <w:r w:rsidRPr="00D807BB">
        <w:rPr>
          <w:rFonts w:ascii="宋体" w:hAnsi="宋体" w:cs="宋体" w:hint="eastAsia"/>
          <w:bCs/>
          <w:kern w:val="0"/>
          <w:sz w:val="24"/>
          <w:szCs w:val="21"/>
        </w:rPr>
        <w:t xml:space="preserve">委托代理人电话（手机）：                                          </w:t>
      </w:r>
    </w:p>
    <w:p w:rsidR="00811724" w:rsidRPr="00D807BB" w:rsidRDefault="00811724" w:rsidP="00811724">
      <w:pPr>
        <w:autoSpaceDE w:val="0"/>
        <w:autoSpaceDN w:val="0"/>
        <w:adjustRightInd w:val="0"/>
        <w:snapToGrid w:val="0"/>
        <w:spacing w:line="480" w:lineRule="auto"/>
        <w:ind w:firstLineChars="386" w:firstLine="926"/>
        <w:jc w:val="left"/>
        <w:rPr>
          <w:w w:val="200"/>
          <w:sz w:val="24"/>
          <w:u w:val="single"/>
        </w:rPr>
      </w:pPr>
      <w:r w:rsidRPr="00D807BB">
        <w:rPr>
          <w:rFonts w:ascii="宋体" w:hAnsi="宋体" w:cs="宋体" w:hint="eastAsia"/>
          <w:bCs/>
          <w:kern w:val="0"/>
          <w:sz w:val="24"/>
          <w:szCs w:val="21"/>
        </w:rPr>
        <w:t>附：法定代表人和委托代理人身份证复印件（双面）</w:t>
      </w:r>
    </w:p>
    <w:p w:rsidR="00811724" w:rsidRPr="00D807BB" w:rsidRDefault="00811724" w:rsidP="00811724">
      <w:pPr>
        <w:jc w:val="right"/>
        <w:rPr>
          <w:rFonts w:ascii="宋体" w:hAnsi="宋体" w:cs="宋体"/>
          <w:bCs/>
          <w:kern w:val="0"/>
          <w:sz w:val="24"/>
          <w:szCs w:val="21"/>
        </w:rPr>
      </w:pPr>
      <w:r w:rsidRPr="00D807BB">
        <w:rPr>
          <w:rFonts w:ascii="宋体" w:hAnsi="宋体" w:cs="宋体" w:hint="eastAsia"/>
          <w:bCs/>
          <w:kern w:val="0"/>
          <w:sz w:val="24"/>
          <w:szCs w:val="21"/>
          <w:u w:val="single"/>
        </w:rPr>
        <w:t xml:space="preserve">    </w:t>
      </w:r>
      <w:r w:rsidRPr="00D807BB">
        <w:rPr>
          <w:rFonts w:ascii="宋体" w:hAnsi="宋体" w:cs="宋体" w:hint="eastAsia"/>
          <w:bCs/>
          <w:kern w:val="0"/>
          <w:sz w:val="24"/>
          <w:szCs w:val="21"/>
        </w:rPr>
        <w:t>年</w:t>
      </w:r>
      <w:r w:rsidRPr="00D807BB">
        <w:rPr>
          <w:rFonts w:ascii="宋体" w:hAnsi="宋体" w:cs="宋体" w:hint="eastAsia"/>
          <w:bCs/>
          <w:kern w:val="0"/>
          <w:sz w:val="24"/>
          <w:szCs w:val="21"/>
          <w:u w:val="single"/>
        </w:rPr>
        <w:t xml:space="preserve">    </w:t>
      </w:r>
      <w:r w:rsidRPr="00D807BB">
        <w:rPr>
          <w:rFonts w:ascii="宋体" w:hAnsi="宋体" w:cs="宋体" w:hint="eastAsia"/>
          <w:bCs/>
          <w:kern w:val="0"/>
          <w:sz w:val="24"/>
          <w:szCs w:val="21"/>
        </w:rPr>
        <w:t>月</w:t>
      </w:r>
      <w:r w:rsidRPr="00D807BB">
        <w:rPr>
          <w:rFonts w:ascii="宋体" w:hAnsi="宋体" w:cs="宋体" w:hint="eastAsia"/>
          <w:bCs/>
          <w:kern w:val="0"/>
          <w:sz w:val="24"/>
          <w:szCs w:val="21"/>
          <w:u w:val="single"/>
        </w:rPr>
        <w:t xml:space="preserve">    </w:t>
      </w:r>
      <w:r w:rsidRPr="00D807BB">
        <w:rPr>
          <w:rFonts w:ascii="宋体" w:hAnsi="宋体" w:cs="宋体" w:hint="eastAsia"/>
          <w:bCs/>
          <w:kern w:val="0"/>
          <w:sz w:val="24"/>
          <w:szCs w:val="21"/>
        </w:rPr>
        <w:t>日</w:t>
      </w:r>
    </w:p>
    <w:p w:rsidR="00811724" w:rsidRPr="00D807BB" w:rsidRDefault="00811724" w:rsidP="00811724">
      <w:pPr>
        <w:widowControl/>
        <w:jc w:val="left"/>
        <w:rPr>
          <w:rFonts w:ascii="宋体" w:hAnsi="宋体" w:cs="宋体"/>
          <w:bCs/>
          <w:kern w:val="0"/>
          <w:sz w:val="24"/>
          <w:szCs w:val="21"/>
        </w:rPr>
      </w:pPr>
      <w:r w:rsidRPr="00D807BB">
        <w:rPr>
          <w:rFonts w:ascii="宋体" w:hAnsi="宋体" w:cs="宋体"/>
          <w:bCs/>
          <w:kern w:val="0"/>
          <w:sz w:val="24"/>
          <w:szCs w:val="21"/>
        </w:rPr>
        <w:br w:type="page"/>
      </w:r>
    </w:p>
    <w:p w:rsidR="00811724" w:rsidRPr="00D807BB" w:rsidRDefault="00811724" w:rsidP="00811724">
      <w:pPr>
        <w:jc w:val="left"/>
        <w:rPr>
          <w:rFonts w:ascii="宋体" w:hAnsi="宋体" w:cs="宋体"/>
          <w:bCs/>
          <w:sz w:val="24"/>
        </w:rPr>
      </w:pPr>
      <w:r w:rsidRPr="00D807BB">
        <w:rPr>
          <w:rFonts w:ascii="宋体" w:hAnsi="宋体" w:cs="宋体" w:hint="eastAsia"/>
          <w:bCs/>
          <w:sz w:val="24"/>
        </w:rPr>
        <w:lastRenderedPageBreak/>
        <w:t>招标公告附件：采购清单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4532"/>
        <w:gridCol w:w="3117"/>
      </w:tblGrid>
      <w:tr w:rsidR="00811724" w:rsidRPr="00D807BB" w:rsidTr="00B43009">
        <w:trPr>
          <w:trHeight w:val="600"/>
        </w:trPr>
        <w:tc>
          <w:tcPr>
            <w:tcW w:w="512" w:type="pct"/>
            <w:shd w:val="clear" w:color="auto" w:fill="auto"/>
            <w:noWrap/>
            <w:vAlign w:val="center"/>
            <w:hideMark/>
          </w:tcPr>
          <w:p w:rsidR="00811724" w:rsidRPr="00D807BB" w:rsidRDefault="00811724" w:rsidP="00B43009">
            <w:pPr>
              <w:widowControl/>
              <w:jc w:val="center"/>
              <w:rPr>
                <w:rFonts w:ascii="宋体" w:hAnsi="宋体" w:cs="宋体"/>
                <w:b/>
                <w:bCs/>
                <w:kern w:val="0"/>
                <w:sz w:val="24"/>
                <w:szCs w:val="24"/>
              </w:rPr>
            </w:pPr>
            <w:r w:rsidRPr="00D807BB">
              <w:rPr>
                <w:rFonts w:ascii="宋体" w:hAnsi="宋体" w:cs="宋体" w:hint="eastAsia"/>
                <w:b/>
                <w:bCs/>
                <w:kern w:val="0"/>
                <w:sz w:val="24"/>
                <w:szCs w:val="24"/>
              </w:rPr>
              <w:t>序号</w:t>
            </w:r>
          </w:p>
        </w:tc>
        <w:tc>
          <w:tcPr>
            <w:tcW w:w="2659" w:type="pct"/>
            <w:shd w:val="clear" w:color="auto" w:fill="auto"/>
            <w:noWrap/>
            <w:vAlign w:val="center"/>
            <w:hideMark/>
          </w:tcPr>
          <w:p w:rsidR="00811724" w:rsidRPr="00D807BB" w:rsidRDefault="00811724" w:rsidP="00B43009">
            <w:pPr>
              <w:widowControl/>
              <w:jc w:val="center"/>
              <w:rPr>
                <w:rFonts w:ascii="宋体" w:hAnsi="宋体" w:cs="宋体"/>
                <w:b/>
                <w:bCs/>
                <w:kern w:val="0"/>
                <w:sz w:val="24"/>
                <w:szCs w:val="24"/>
              </w:rPr>
            </w:pPr>
            <w:r w:rsidRPr="00D807BB">
              <w:rPr>
                <w:rFonts w:ascii="宋体" w:hAnsi="宋体" w:cs="宋体" w:hint="eastAsia"/>
                <w:b/>
                <w:bCs/>
                <w:kern w:val="0"/>
                <w:sz w:val="24"/>
                <w:szCs w:val="24"/>
              </w:rPr>
              <w:t>设备型号</w:t>
            </w:r>
          </w:p>
        </w:tc>
        <w:tc>
          <w:tcPr>
            <w:tcW w:w="1829" w:type="pct"/>
            <w:shd w:val="clear" w:color="auto" w:fill="auto"/>
            <w:vAlign w:val="center"/>
            <w:hideMark/>
          </w:tcPr>
          <w:p w:rsidR="00811724" w:rsidRPr="00D807BB" w:rsidRDefault="00811724" w:rsidP="00B43009">
            <w:pPr>
              <w:widowControl/>
              <w:jc w:val="center"/>
              <w:rPr>
                <w:rFonts w:ascii="宋体" w:hAnsi="宋体" w:cs="宋体"/>
                <w:b/>
                <w:bCs/>
                <w:kern w:val="0"/>
                <w:sz w:val="24"/>
                <w:szCs w:val="24"/>
              </w:rPr>
            </w:pPr>
            <w:r w:rsidRPr="00D807BB">
              <w:rPr>
                <w:rFonts w:ascii="宋体" w:hAnsi="宋体" w:cs="宋体" w:hint="eastAsia"/>
                <w:b/>
                <w:bCs/>
                <w:kern w:val="0"/>
                <w:sz w:val="24"/>
                <w:szCs w:val="24"/>
              </w:rPr>
              <w:t>采购耗材类型</w:t>
            </w:r>
          </w:p>
        </w:tc>
      </w:tr>
      <w:tr w:rsidR="00811724" w:rsidRPr="00D807BB" w:rsidTr="00B43009">
        <w:trPr>
          <w:trHeight w:val="27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1</w:t>
            </w: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proofErr w:type="gramStart"/>
            <w:r w:rsidRPr="00D807BB">
              <w:rPr>
                <w:rFonts w:ascii="宋体" w:hAnsi="宋体" w:cs="宋体" w:hint="eastAsia"/>
                <w:kern w:val="0"/>
                <w:sz w:val="22"/>
                <w:szCs w:val="22"/>
              </w:rPr>
              <w:t>奔图</w:t>
            </w:r>
            <w:proofErr w:type="gramEnd"/>
            <w:r w:rsidRPr="00D807BB">
              <w:rPr>
                <w:rFonts w:ascii="宋体" w:hAnsi="宋体" w:cs="宋体" w:hint="eastAsia"/>
                <w:kern w:val="0"/>
                <w:sz w:val="22"/>
                <w:szCs w:val="22"/>
              </w:rPr>
              <w:t>M7105DN</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TL-413粉盒（3000页）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proofErr w:type="gramStart"/>
            <w:r w:rsidRPr="00D807BB">
              <w:rPr>
                <w:rFonts w:ascii="宋体" w:hAnsi="宋体" w:cs="宋体" w:hint="eastAsia"/>
                <w:kern w:val="0"/>
                <w:sz w:val="22"/>
                <w:szCs w:val="22"/>
              </w:rPr>
              <w:t>奔图</w:t>
            </w:r>
            <w:proofErr w:type="gramEnd"/>
            <w:r w:rsidRPr="00D807BB">
              <w:rPr>
                <w:rFonts w:ascii="宋体" w:hAnsi="宋体" w:cs="宋体" w:hint="eastAsia"/>
                <w:kern w:val="0"/>
                <w:sz w:val="22"/>
                <w:szCs w:val="22"/>
              </w:rPr>
              <w:t>M7106DN</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DL-413鼓</w:t>
            </w:r>
          </w:p>
        </w:tc>
      </w:tr>
      <w:tr w:rsidR="00811724" w:rsidRPr="00D807BB" w:rsidTr="00B43009">
        <w:trPr>
          <w:trHeight w:val="270"/>
        </w:trPr>
        <w:tc>
          <w:tcPr>
            <w:tcW w:w="512"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2</w:t>
            </w: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HP226/P1007</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388粉盒（6000页）</w:t>
            </w:r>
          </w:p>
        </w:tc>
      </w:tr>
      <w:tr w:rsidR="00811724" w:rsidRPr="00D807BB" w:rsidTr="00B43009">
        <w:trPr>
          <w:trHeight w:val="270"/>
        </w:trPr>
        <w:tc>
          <w:tcPr>
            <w:tcW w:w="512"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3</w:t>
            </w: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柜面PR2</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PR2色带架</w:t>
            </w:r>
          </w:p>
        </w:tc>
      </w:tr>
      <w:tr w:rsidR="00811724" w:rsidRPr="00D807BB" w:rsidTr="00B43009">
        <w:trPr>
          <w:trHeight w:val="27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w:t>
            </w: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HP227</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230粉盒（3500页）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HP227/佳能263</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232硒鼓</w:t>
            </w:r>
          </w:p>
        </w:tc>
      </w:tr>
      <w:tr w:rsidR="00811724" w:rsidRPr="00D807BB" w:rsidTr="00B43009">
        <w:trPr>
          <w:trHeight w:val="30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5</w:t>
            </w: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HP200</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HP200彩色</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HP200黑色</w:t>
            </w:r>
          </w:p>
        </w:tc>
      </w:tr>
      <w:tr w:rsidR="00811724" w:rsidRPr="00D807BB" w:rsidTr="00B43009">
        <w:trPr>
          <w:trHeight w:val="30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6</w:t>
            </w: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利</w:t>
            </w:r>
            <w:proofErr w:type="gramStart"/>
            <w:r w:rsidRPr="00D807BB">
              <w:rPr>
                <w:rFonts w:ascii="宋体" w:hAnsi="宋体" w:cs="宋体" w:hint="eastAsia"/>
                <w:kern w:val="0"/>
                <w:sz w:val="22"/>
                <w:szCs w:val="22"/>
              </w:rPr>
              <w:t>盟二维码</w:t>
            </w:r>
            <w:proofErr w:type="gramEnd"/>
            <w:r w:rsidRPr="00D807BB">
              <w:rPr>
                <w:rFonts w:ascii="宋体" w:hAnsi="宋体" w:cs="宋体" w:hint="eastAsia"/>
                <w:kern w:val="0"/>
                <w:sz w:val="22"/>
                <w:szCs w:val="22"/>
              </w:rPr>
              <w:t>ms510</w:t>
            </w: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ms510粉盒（5000页）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ms</w:t>
            </w:r>
            <w:proofErr w:type="gramStart"/>
            <w:r w:rsidRPr="00D807BB">
              <w:rPr>
                <w:rFonts w:ascii="宋体" w:hAnsi="宋体" w:cs="宋体" w:hint="eastAsia"/>
                <w:kern w:val="0"/>
                <w:sz w:val="22"/>
                <w:szCs w:val="22"/>
              </w:rPr>
              <w:t>510分体鼓</w:t>
            </w:r>
            <w:proofErr w:type="gramEnd"/>
          </w:p>
        </w:tc>
      </w:tr>
      <w:tr w:rsidR="00811724" w:rsidRPr="00D807BB" w:rsidTr="00B43009">
        <w:trPr>
          <w:trHeight w:val="27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7</w:t>
            </w: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征信打印机</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 CF287A（9000页）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佳能6200/6230</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278粉盒（3000页）</w:t>
            </w:r>
          </w:p>
        </w:tc>
      </w:tr>
      <w:tr w:rsidR="00811724" w:rsidRPr="00D807BB" w:rsidTr="00B43009">
        <w:trPr>
          <w:trHeight w:val="30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8</w:t>
            </w: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京瓷打印机</w:t>
            </w:r>
          </w:p>
        </w:tc>
        <w:tc>
          <w:tcPr>
            <w:tcW w:w="1829" w:type="pct"/>
            <w:shd w:val="clear" w:color="000000" w:fill="FAFAFA"/>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京瓷TK-5443-黄色</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京瓷TK-5443-蓝色</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000000" w:fill="FAFAFA"/>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京瓷TK-5443-红色</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京瓷TK-5443-黑色</w:t>
            </w:r>
          </w:p>
        </w:tc>
      </w:tr>
      <w:tr w:rsidR="00811724" w:rsidRPr="00D807BB" w:rsidTr="00B43009">
        <w:trPr>
          <w:trHeight w:val="30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9</w:t>
            </w: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HP552</w:t>
            </w: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976Y黑（3500页）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976Y红（3000页）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976Y蓝（3000页）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000000" w:fill="FFFFFF"/>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976Y黄（3000页）</w:t>
            </w:r>
          </w:p>
        </w:tc>
      </w:tr>
      <w:tr w:rsidR="00811724" w:rsidRPr="00D807BB" w:rsidTr="00B43009">
        <w:trPr>
          <w:trHeight w:val="27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10</w:t>
            </w: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光盘</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DVD4.7G(50张）</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固定电话机</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无电池款</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鼠标</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有线鼠标（普通）</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键盘</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有线键盘（普通）</w:t>
            </w:r>
          </w:p>
        </w:tc>
      </w:tr>
      <w:tr w:rsidR="00811724" w:rsidRPr="00D807BB" w:rsidTr="00B43009">
        <w:trPr>
          <w:trHeight w:val="30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11</w:t>
            </w: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HP975（智能柜员机）</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HP975-Y-黄（3000页）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HP975-M-品红（3000页）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HP975-C-青（3000页）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HP975-K-黑（3500页）</w:t>
            </w:r>
          </w:p>
        </w:tc>
      </w:tr>
      <w:tr w:rsidR="00811724" w:rsidRPr="00D807BB" w:rsidTr="00B43009">
        <w:trPr>
          <w:trHeight w:val="270"/>
        </w:trPr>
        <w:tc>
          <w:tcPr>
            <w:tcW w:w="512"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12</w:t>
            </w: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HP454</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416A黑（带芯片6500页）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416A红（带芯片6000页）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416A青（带芯片6000页）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416A黄（带芯片6000页）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HP452</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410-黑（带芯片6500页）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411-青（带芯片5000页）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412-黄（带芯片5000页）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413-红（带芯片5000页）</w:t>
            </w:r>
          </w:p>
        </w:tc>
      </w:tr>
      <w:tr w:rsidR="00811724" w:rsidRPr="00D807BB" w:rsidTr="00B43009">
        <w:trPr>
          <w:trHeight w:val="30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佳能C3125</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NPG67黑（19000页）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NPG67青（19000页）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NPG67黄（19000页）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NPG67红（19000页）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佳能263</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CRG051墨盒（1700页）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京瓷打印机</w:t>
            </w:r>
          </w:p>
        </w:tc>
        <w:tc>
          <w:tcPr>
            <w:tcW w:w="1829" w:type="pct"/>
            <w:shd w:val="clear" w:color="000000" w:fill="FAFAFA"/>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京瓷TK-6118（15000页）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HP227</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proofErr w:type="gramStart"/>
            <w:r w:rsidRPr="00D807BB">
              <w:rPr>
                <w:rFonts w:ascii="宋体" w:hAnsi="宋体" w:cs="宋体" w:hint="eastAsia"/>
                <w:kern w:val="0"/>
                <w:sz w:val="22"/>
                <w:szCs w:val="22"/>
              </w:rPr>
              <w:t>搓纸轮</w:t>
            </w:r>
            <w:proofErr w:type="gramEnd"/>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HP226</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proofErr w:type="gramStart"/>
            <w:r w:rsidRPr="00D807BB">
              <w:rPr>
                <w:rFonts w:ascii="宋体" w:hAnsi="宋体" w:cs="宋体" w:hint="eastAsia"/>
                <w:kern w:val="0"/>
                <w:sz w:val="22"/>
                <w:szCs w:val="22"/>
              </w:rPr>
              <w:t>搓纸轮</w:t>
            </w:r>
            <w:proofErr w:type="gramEnd"/>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M140</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proofErr w:type="gramStart"/>
            <w:r w:rsidRPr="00D807BB">
              <w:rPr>
                <w:rFonts w:ascii="宋体" w:hAnsi="宋体" w:cs="宋体" w:hint="eastAsia"/>
                <w:kern w:val="0"/>
                <w:sz w:val="22"/>
                <w:szCs w:val="22"/>
              </w:rPr>
              <w:t>搓纸轮</w:t>
            </w:r>
            <w:proofErr w:type="gramEnd"/>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指纹仪</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 xml:space="preserve">　</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五合一</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 xml:space="preserve">　</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密码键小键盘</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 xml:space="preserve">　</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佳能MF246dN多功能传真一体机</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CRG337（2400页）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佳能一体机2530i</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NPG-51（24000页）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佳能L150传真复印机</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CRG328（3000页）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佳能2204AD</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NPG-59(10000页)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自助柜员机彩色打印机Lexmark CS439dn</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Lexmark cs439（一套）</w:t>
            </w:r>
          </w:p>
        </w:tc>
      </w:tr>
      <w:tr w:rsidR="00811724" w:rsidRPr="00D807BB" w:rsidTr="00B43009">
        <w:trPr>
          <w:trHeight w:val="54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 xml:space="preserve">HP彩色打印机 </w:t>
            </w:r>
            <w:proofErr w:type="spellStart"/>
            <w:r w:rsidRPr="00D807BB">
              <w:rPr>
                <w:rFonts w:ascii="宋体" w:hAnsi="宋体" w:cs="宋体" w:hint="eastAsia"/>
                <w:kern w:val="0"/>
                <w:sz w:val="22"/>
                <w:szCs w:val="22"/>
              </w:rPr>
              <w:t>mfp</w:t>
            </w:r>
            <w:proofErr w:type="spellEnd"/>
            <w:r w:rsidRPr="00D807BB">
              <w:rPr>
                <w:rFonts w:ascii="宋体" w:hAnsi="宋体" w:cs="宋体" w:hint="eastAsia"/>
                <w:kern w:val="0"/>
                <w:sz w:val="22"/>
                <w:szCs w:val="22"/>
              </w:rPr>
              <w:t xml:space="preserve"> m182n</w:t>
            </w:r>
          </w:p>
        </w:tc>
        <w:tc>
          <w:tcPr>
            <w:tcW w:w="1829" w:type="pct"/>
            <w:shd w:val="clear" w:color="auto" w:fill="auto"/>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HP215A（带芯片6000页）（一套）</w:t>
            </w:r>
          </w:p>
        </w:tc>
      </w:tr>
      <w:tr w:rsidR="00811724" w:rsidRPr="00D807BB" w:rsidTr="00B43009">
        <w:trPr>
          <w:trHeight w:val="30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restar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 xml:space="preserve">HP打印机 </w:t>
            </w:r>
            <w:proofErr w:type="spellStart"/>
            <w:r w:rsidRPr="00D807BB">
              <w:rPr>
                <w:rFonts w:ascii="宋体" w:hAnsi="宋体" w:cs="宋体" w:hint="eastAsia"/>
                <w:kern w:val="0"/>
                <w:sz w:val="22"/>
                <w:szCs w:val="22"/>
              </w:rPr>
              <w:t>mfp</w:t>
            </w:r>
            <w:proofErr w:type="spellEnd"/>
            <w:r w:rsidRPr="00D807BB">
              <w:rPr>
                <w:rFonts w:ascii="宋体" w:hAnsi="宋体" w:cs="宋体" w:hint="eastAsia"/>
                <w:kern w:val="0"/>
                <w:sz w:val="22"/>
                <w:szCs w:val="22"/>
              </w:rPr>
              <w:t xml:space="preserve"> m132a</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cf218A粉（6000页）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vMerge/>
            <w:vAlign w:val="center"/>
            <w:hideMark/>
          </w:tcPr>
          <w:p w:rsidR="00811724" w:rsidRPr="00D807BB" w:rsidRDefault="00811724" w:rsidP="00B43009">
            <w:pPr>
              <w:widowControl/>
              <w:jc w:val="left"/>
              <w:rPr>
                <w:rFonts w:ascii="宋体" w:hAnsi="宋体" w:cs="宋体"/>
                <w:kern w:val="0"/>
                <w:sz w:val="22"/>
                <w:szCs w:val="22"/>
              </w:rPr>
            </w:pP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cf218A鼓（12000页）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佳能246</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337粉盒（2400页）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京瓷TASKalfa4020i</w:t>
            </w:r>
          </w:p>
        </w:tc>
        <w:tc>
          <w:tcPr>
            <w:tcW w:w="1829" w:type="pct"/>
            <w:shd w:val="clear" w:color="000000" w:fill="FAFAFA"/>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京瓷TK-6138（60000页）</w:t>
            </w:r>
          </w:p>
        </w:tc>
      </w:tr>
      <w:tr w:rsidR="00811724" w:rsidRPr="00D807BB" w:rsidTr="00B43009">
        <w:trPr>
          <w:trHeight w:val="270"/>
        </w:trPr>
        <w:tc>
          <w:tcPr>
            <w:tcW w:w="512" w:type="pct"/>
            <w:vMerge/>
            <w:vAlign w:val="center"/>
            <w:hideMark/>
          </w:tcPr>
          <w:p w:rsidR="00811724" w:rsidRPr="00D807BB" w:rsidRDefault="00811724" w:rsidP="00B43009">
            <w:pPr>
              <w:widowControl/>
              <w:jc w:val="left"/>
              <w:rPr>
                <w:rFonts w:ascii="宋体" w:hAnsi="宋体" w:cs="宋体"/>
                <w:kern w:val="0"/>
                <w:sz w:val="22"/>
                <w:szCs w:val="22"/>
              </w:rPr>
            </w:pPr>
          </w:p>
        </w:tc>
        <w:tc>
          <w:tcPr>
            <w:tcW w:w="265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利</w:t>
            </w:r>
            <w:proofErr w:type="gramStart"/>
            <w:r w:rsidRPr="00D807BB">
              <w:rPr>
                <w:rFonts w:ascii="宋体" w:hAnsi="宋体" w:cs="宋体" w:hint="eastAsia"/>
                <w:kern w:val="0"/>
                <w:sz w:val="22"/>
                <w:szCs w:val="22"/>
              </w:rPr>
              <w:t>盟二维码</w:t>
            </w:r>
            <w:proofErr w:type="gramEnd"/>
            <w:r w:rsidRPr="00D807BB">
              <w:rPr>
                <w:rFonts w:ascii="宋体" w:hAnsi="宋体" w:cs="宋体" w:hint="eastAsia"/>
                <w:kern w:val="0"/>
                <w:sz w:val="22"/>
                <w:szCs w:val="22"/>
              </w:rPr>
              <w:t>T650</w:t>
            </w:r>
          </w:p>
        </w:tc>
        <w:tc>
          <w:tcPr>
            <w:tcW w:w="1829" w:type="pct"/>
            <w:shd w:val="clear" w:color="auto" w:fill="auto"/>
            <w:noWrap/>
            <w:vAlign w:val="center"/>
            <w:hideMark/>
          </w:tcPr>
          <w:p w:rsidR="00811724" w:rsidRPr="00D807BB" w:rsidRDefault="00811724" w:rsidP="00B43009">
            <w:pPr>
              <w:widowControl/>
              <w:jc w:val="center"/>
              <w:rPr>
                <w:rFonts w:ascii="宋体" w:hAnsi="宋体" w:cs="宋体"/>
                <w:kern w:val="0"/>
                <w:sz w:val="22"/>
                <w:szCs w:val="22"/>
              </w:rPr>
            </w:pPr>
            <w:r w:rsidRPr="00D807BB">
              <w:rPr>
                <w:rFonts w:ascii="宋体" w:hAnsi="宋体" w:cs="宋体" w:hint="eastAsia"/>
                <w:kern w:val="0"/>
                <w:sz w:val="22"/>
                <w:szCs w:val="22"/>
              </w:rPr>
              <w:t>T650鼓粉（25000页）</w:t>
            </w:r>
          </w:p>
        </w:tc>
      </w:tr>
    </w:tbl>
    <w:p w:rsidR="00811724" w:rsidRPr="00D807BB" w:rsidRDefault="00811724" w:rsidP="00811724">
      <w:pPr>
        <w:jc w:val="left"/>
        <w:rPr>
          <w:rFonts w:ascii="仿宋" w:eastAsia="仿宋" w:hAnsi="仿宋" w:cs="宋体"/>
          <w:bCs/>
          <w:kern w:val="0"/>
          <w:sz w:val="24"/>
          <w:szCs w:val="21"/>
        </w:rPr>
      </w:pPr>
    </w:p>
    <w:p w:rsidR="004940FD" w:rsidRPr="00275114" w:rsidRDefault="004940FD" w:rsidP="00275114"/>
    <w:sectPr w:rsidR="004940FD" w:rsidRPr="00275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15" w:rsidRDefault="006A5F15" w:rsidP="00E91779">
      <w:r>
        <w:separator/>
      </w:r>
    </w:p>
  </w:endnote>
  <w:endnote w:type="continuationSeparator" w:id="0">
    <w:p w:rsidR="006A5F15" w:rsidRDefault="006A5F15" w:rsidP="00E9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15" w:rsidRDefault="006A5F15" w:rsidP="00E91779">
      <w:r>
        <w:separator/>
      </w:r>
    </w:p>
  </w:footnote>
  <w:footnote w:type="continuationSeparator" w:id="0">
    <w:p w:rsidR="006A5F15" w:rsidRDefault="006A5F15" w:rsidP="00E91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A0"/>
    <w:rsid w:val="00155B91"/>
    <w:rsid w:val="001971B2"/>
    <w:rsid w:val="00275114"/>
    <w:rsid w:val="002B7D69"/>
    <w:rsid w:val="00442F63"/>
    <w:rsid w:val="004940FD"/>
    <w:rsid w:val="004D70CE"/>
    <w:rsid w:val="00597EEC"/>
    <w:rsid w:val="005D0CB9"/>
    <w:rsid w:val="006A5F15"/>
    <w:rsid w:val="00811724"/>
    <w:rsid w:val="008C5753"/>
    <w:rsid w:val="008D23A0"/>
    <w:rsid w:val="00A96BA0"/>
    <w:rsid w:val="00C8464F"/>
    <w:rsid w:val="00CE182C"/>
    <w:rsid w:val="00D35C9C"/>
    <w:rsid w:val="00DC37DB"/>
    <w:rsid w:val="00E435F8"/>
    <w:rsid w:val="00E9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79"/>
    <w:pPr>
      <w:widowControl w:val="0"/>
      <w:jc w:val="both"/>
    </w:pPr>
    <w:rPr>
      <w:rFonts w:ascii="Times New Roman" w:eastAsia="宋体" w:hAnsi="Times New Roman" w:cs="Times New Roman"/>
      <w:sz w:val="28"/>
      <w:szCs w:val="20"/>
    </w:rPr>
  </w:style>
  <w:style w:type="paragraph" w:styleId="1">
    <w:name w:val="heading 1"/>
    <w:basedOn w:val="a"/>
    <w:next w:val="a"/>
    <w:link w:val="1Char"/>
    <w:uiPriority w:val="9"/>
    <w:qFormat/>
    <w:rsid w:val="00597EE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91779"/>
    <w:pPr>
      <w:keepNext/>
      <w:keepLines/>
      <w:adjustRightInd w:val="0"/>
      <w:snapToGrid w:val="0"/>
      <w:spacing w:line="360" w:lineRule="auto"/>
      <w:outlineLvl w:val="1"/>
    </w:pPr>
    <w:rPr>
      <w:rFonts w:ascii="宋体" w:hAnsi="宋体"/>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7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1779"/>
    <w:rPr>
      <w:sz w:val="18"/>
      <w:szCs w:val="18"/>
    </w:rPr>
  </w:style>
  <w:style w:type="paragraph" w:styleId="a4">
    <w:name w:val="footer"/>
    <w:basedOn w:val="a"/>
    <w:link w:val="Char0"/>
    <w:uiPriority w:val="99"/>
    <w:unhideWhenUsed/>
    <w:rsid w:val="00E917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1779"/>
    <w:rPr>
      <w:sz w:val="18"/>
      <w:szCs w:val="18"/>
    </w:rPr>
  </w:style>
  <w:style w:type="character" w:customStyle="1" w:styleId="2Char">
    <w:name w:val="标题 2 Char"/>
    <w:basedOn w:val="a0"/>
    <w:link w:val="2"/>
    <w:rsid w:val="00E91779"/>
    <w:rPr>
      <w:rFonts w:ascii="宋体" w:eastAsia="宋体" w:hAnsi="宋体" w:cs="Times New Roman"/>
      <w:sz w:val="28"/>
      <w:szCs w:val="20"/>
    </w:rPr>
  </w:style>
  <w:style w:type="paragraph" w:styleId="a5">
    <w:name w:val="Normal Indent"/>
    <w:basedOn w:val="a"/>
    <w:qFormat/>
    <w:rsid w:val="00E91779"/>
    <w:pPr>
      <w:adjustRightInd w:val="0"/>
      <w:snapToGrid w:val="0"/>
      <w:spacing w:line="360" w:lineRule="auto"/>
      <w:ind w:firstLine="420"/>
    </w:pPr>
    <w:rPr>
      <w:sz w:val="24"/>
    </w:rPr>
  </w:style>
  <w:style w:type="paragraph" w:styleId="a6">
    <w:name w:val="Body Text Indent"/>
    <w:basedOn w:val="a"/>
    <w:link w:val="Char1"/>
    <w:qFormat/>
    <w:rsid w:val="00E91779"/>
    <w:pPr>
      <w:spacing w:line="700" w:lineRule="exact"/>
      <w:ind w:left="960"/>
    </w:pPr>
    <w:rPr>
      <w:sz w:val="44"/>
    </w:rPr>
  </w:style>
  <w:style w:type="character" w:customStyle="1" w:styleId="Char1">
    <w:name w:val="正文文本缩进 Char"/>
    <w:basedOn w:val="a0"/>
    <w:link w:val="a6"/>
    <w:rsid w:val="00E91779"/>
    <w:rPr>
      <w:rFonts w:ascii="Times New Roman" w:eastAsia="宋体" w:hAnsi="Times New Roman" w:cs="Times New Roman"/>
      <w:sz w:val="44"/>
      <w:szCs w:val="20"/>
    </w:rPr>
  </w:style>
  <w:style w:type="character" w:customStyle="1" w:styleId="1Char">
    <w:name w:val="标题 1 Char"/>
    <w:basedOn w:val="a0"/>
    <w:link w:val="1"/>
    <w:uiPriority w:val="9"/>
    <w:rsid w:val="00597EEC"/>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79"/>
    <w:pPr>
      <w:widowControl w:val="0"/>
      <w:jc w:val="both"/>
    </w:pPr>
    <w:rPr>
      <w:rFonts w:ascii="Times New Roman" w:eastAsia="宋体" w:hAnsi="Times New Roman" w:cs="Times New Roman"/>
      <w:sz w:val="28"/>
      <w:szCs w:val="20"/>
    </w:rPr>
  </w:style>
  <w:style w:type="paragraph" w:styleId="1">
    <w:name w:val="heading 1"/>
    <w:basedOn w:val="a"/>
    <w:next w:val="a"/>
    <w:link w:val="1Char"/>
    <w:uiPriority w:val="9"/>
    <w:qFormat/>
    <w:rsid w:val="00597EE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91779"/>
    <w:pPr>
      <w:keepNext/>
      <w:keepLines/>
      <w:adjustRightInd w:val="0"/>
      <w:snapToGrid w:val="0"/>
      <w:spacing w:line="360" w:lineRule="auto"/>
      <w:outlineLvl w:val="1"/>
    </w:pPr>
    <w:rPr>
      <w:rFonts w:ascii="宋体" w:hAnsi="宋体"/>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7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1779"/>
    <w:rPr>
      <w:sz w:val="18"/>
      <w:szCs w:val="18"/>
    </w:rPr>
  </w:style>
  <w:style w:type="paragraph" w:styleId="a4">
    <w:name w:val="footer"/>
    <w:basedOn w:val="a"/>
    <w:link w:val="Char0"/>
    <w:uiPriority w:val="99"/>
    <w:unhideWhenUsed/>
    <w:rsid w:val="00E917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1779"/>
    <w:rPr>
      <w:sz w:val="18"/>
      <w:szCs w:val="18"/>
    </w:rPr>
  </w:style>
  <w:style w:type="character" w:customStyle="1" w:styleId="2Char">
    <w:name w:val="标题 2 Char"/>
    <w:basedOn w:val="a0"/>
    <w:link w:val="2"/>
    <w:rsid w:val="00E91779"/>
    <w:rPr>
      <w:rFonts w:ascii="宋体" w:eastAsia="宋体" w:hAnsi="宋体" w:cs="Times New Roman"/>
      <w:sz w:val="28"/>
      <w:szCs w:val="20"/>
    </w:rPr>
  </w:style>
  <w:style w:type="paragraph" w:styleId="a5">
    <w:name w:val="Normal Indent"/>
    <w:basedOn w:val="a"/>
    <w:qFormat/>
    <w:rsid w:val="00E91779"/>
    <w:pPr>
      <w:adjustRightInd w:val="0"/>
      <w:snapToGrid w:val="0"/>
      <w:spacing w:line="360" w:lineRule="auto"/>
      <w:ind w:firstLine="420"/>
    </w:pPr>
    <w:rPr>
      <w:sz w:val="24"/>
    </w:rPr>
  </w:style>
  <w:style w:type="paragraph" w:styleId="a6">
    <w:name w:val="Body Text Indent"/>
    <w:basedOn w:val="a"/>
    <w:link w:val="Char1"/>
    <w:qFormat/>
    <w:rsid w:val="00E91779"/>
    <w:pPr>
      <w:spacing w:line="700" w:lineRule="exact"/>
      <w:ind w:left="960"/>
    </w:pPr>
    <w:rPr>
      <w:sz w:val="44"/>
    </w:rPr>
  </w:style>
  <w:style w:type="character" w:customStyle="1" w:styleId="Char1">
    <w:name w:val="正文文本缩进 Char"/>
    <w:basedOn w:val="a0"/>
    <w:link w:val="a6"/>
    <w:rsid w:val="00E91779"/>
    <w:rPr>
      <w:rFonts w:ascii="Times New Roman" w:eastAsia="宋体" w:hAnsi="Times New Roman" w:cs="Times New Roman"/>
      <w:sz w:val="44"/>
      <w:szCs w:val="20"/>
    </w:rPr>
  </w:style>
  <w:style w:type="character" w:customStyle="1" w:styleId="1Char">
    <w:name w:val="标题 1 Char"/>
    <w:basedOn w:val="a0"/>
    <w:link w:val="1"/>
    <w:uiPriority w:val="9"/>
    <w:rsid w:val="00597EE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572</Words>
  <Characters>3261</Characters>
  <Application>Microsoft Office Word</Application>
  <DocSecurity>0</DocSecurity>
  <Lines>27</Lines>
  <Paragraphs>7</Paragraphs>
  <ScaleCrop>false</ScaleCrop>
  <Company>Micorosoft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夏铭</dc:creator>
  <cp:keywords/>
  <dc:description/>
  <cp:lastModifiedBy>夏铭</cp:lastModifiedBy>
  <cp:revision>13</cp:revision>
  <dcterms:created xsi:type="dcterms:W3CDTF">2025-02-20T10:26:00Z</dcterms:created>
  <dcterms:modified xsi:type="dcterms:W3CDTF">2025-04-16T08:47:00Z</dcterms:modified>
</cp:coreProperties>
</file>